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2F64" w:rsidRDefault="00F12F64" w:rsidP="00F12F6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F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Уважаемые  студенты!</w:t>
      </w:r>
      <w:r w:rsidRPr="00F12F6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12F64" w:rsidRPr="00F12F64" w:rsidRDefault="00F12F64" w:rsidP="00F12F64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Вам необходимо выполнить практическую работу №1 и ответить на контрольные вопросы. Работу переписываем полностью и отвечаем на вопросы</w:t>
      </w:r>
    </w:p>
    <w:p w:rsidR="00F12F64" w:rsidRPr="00F12F64" w:rsidRDefault="00F12F64" w:rsidP="00F12F6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F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Выполненное задание отправляйте на почту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F12F6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proofErr w:type="gramEnd"/>
      <w:r w:rsidRPr="00F12F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12F6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mihailovna</w:t>
      </w:r>
      <w:proofErr w:type="spellEnd"/>
      <w:r w:rsidRPr="00F12F6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Pr="00F12F6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olia</w:t>
      </w:r>
      <w:proofErr w:type="spellEnd"/>
      <w:r w:rsidRPr="00F12F64">
        <w:rPr>
          <w:rFonts w:ascii="Times New Roman" w:eastAsia="Times New Roman" w:hAnsi="Times New Roman" w:cs="Times New Roman"/>
          <w:sz w:val="24"/>
          <w:szCs w:val="24"/>
          <w:lang w:eastAsia="ru-RU"/>
        </w:rPr>
        <w:t>2017@</w:t>
      </w:r>
      <w:proofErr w:type="spellStart"/>
      <w:r w:rsidRPr="00F12F6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yandex</w:t>
      </w:r>
      <w:proofErr w:type="spellEnd"/>
      <w:r w:rsidRPr="00F12F6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Pr="00F12F6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proofErr w:type="spellEnd"/>
      <w:r w:rsidRPr="00F12F6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12F64" w:rsidRDefault="00F12F64" w:rsidP="00A34FE8">
      <w:pPr>
        <w:widowControl w:val="0"/>
        <w:autoSpaceDE w:val="0"/>
        <w:autoSpaceDN w:val="0"/>
        <w:spacing w:before="241" w:after="0" w:line="240" w:lineRule="auto"/>
        <w:ind w:left="3669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A34FE8" w:rsidRPr="00A34FE8" w:rsidRDefault="00A34FE8" w:rsidP="00A34FE8">
      <w:pPr>
        <w:widowControl w:val="0"/>
        <w:autoSpaceDE w:val="0"/>
        <w:autoSpaceDN w:val="0"/>
        <w:spacing w:before="241" w:after="0" w:line="240" w:lineRule="auto"/>
        <w:ind w:left="3669"/>
        <w:jc w:val="both"/>
        <w:rPr>
          <w:rFonts w:ascii="Times New Roman" w:eastAsia="Times New Roman" w:hAnsi="Times New Roman" w:cs="Times New Roman"/>
          <w:b/>
          <w:sz w:val="24"/>
        </w:rPr>
      </w:pPr>
      <w:r w:rsidRPr="00A34FE8">
        <w:rPr>
          <w:rFonts w:ascii="Times New Roman" w:eastAsia="Times New Roman" w:hAnsi="Times New Roman" w:cs="Times New Roman"/>
          <w:b/>
          <w:sz w:val="24"/>
        </w:rPr>
        <w:t>Практическое</w:t>
      </w:r>
      <w:r w:rsidRPr="00A34FE8">
        <w:rPr>
          <w:rFonts w:ascii="Times New Roman" w:eastAsia="Times New Roman" w:hAnsi="Times New Roman" w:cs="Times New Roman"/>
          <w:b/>
          <w:spacing w:val="-8"/>
          <w:sz w:val="24"/>
        </w:rPr>
        <w:t xml:space="preserve"> </w:t>
      </w:r>
      <w:r w:rsidRPr="00A34FE8">
        <w:rPr>
          <w:rFonts w:ascii="Times New Roman" w:eastAsia="Times New Roman" w:hAnsi="Times New Roman" w:cs="Times New Roman"/>
          <w:b/>
          <w:sz w:val="24"/>
        </w:rPr>
        <w:t>задание</w:t>
      </w:r>
      <w:r w:rsidRPr="00A34FE8">
        <w:rPr>
          <w:rFonts w:ascii="Times New Roman" w:eastAsia="Times New Roman" w:hAnsi="Times New Roman" w:cs="Times New Roman"/>
          <w:b/>
          <w:spacing w:val="-7"/>
          <w:sz w:val="24"/>
        </w:rPr>
        <w:t xml:space="preserve"> </w:t>
      </w:r>
      <w:r w:rsidRPr="00A34FE8">
        <w:rPr>
          <w:rFonts w:ascii="Times New Roman" w:eastAsia="Times New Roman" w:hAnsi="Times New Roman" w:cs="Times New Roman"/>
          <w:b/>
          <w:spacing w:val="-5"/>
          <w:sz w:val="24"/>
        </w:rPr>
        <w:t>№1</w:t>
      </w:r>
    </w:p>
    <w:p w:rsidR="00A34FE8" w:rsidRPr="00A34FE8" w:rsidRDefault="00A34FE8" w:rsidP="00A34FE8">
      <w:pPr>
        <w:widowControl w:val="0"/>
        <w:autoSpaceDE w:val="0"/>
        <w:autoSpaceDN w:val="0"/>
        <w:spacing w:before="40" w:after="0"/>
        <w:ind w:left="358" w:right="36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34FE8">
        <w:rPr>
          <w:rFonts w:ascii="Times New Roman" w:eastAsia="Times New Roman" w:hAnsi="Times New Roman" w:cs="Times New Roman"/>
          <w:b/>
          <w:sz w:val="24"/>
          <w:szCs w:val="24"/>
        </w:rPr>
        <w:t xml:space="preserve">Составление сообщения </w:t>
      </w:r>
      <w:r w:rsidRPr="00A34FE8">
        <w:rPr>
          <w:rFonts w:ascii="Times New Roman" w:eastAsia="Times New Roman" w:hAnsi="Times New Roman" w:cs="Times New Roman"/>
          <w:sz w:val="24"/>
          <w:szCs w:val="24"/>
        </w:rPr>
        <w:t>«Основные положения охраны труда, применяемые в профессиональной</w:t>
      </w:r>
      <w:r w:rsidRPr="00A34FE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34FE8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A34FE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34FE8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A34FE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34FE8">
        <w:rPr>
          <w:rFonts w:ascii="Times New Roman" w:eastAsia="Times New Roman" w:hAnsi="Times New Roman" w:cs="Times New Roman"/>
          <w:sz w:val="24"/>
          <w:szCs w:val="24"/>
        </w:rPr>
        <w:t>выполнении</w:t>
      </w:r>
      <w:r w:rsidRPr="00A34FE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34FE8">
        <w:rPr>
          <w:rFonts w:ascii="Times New Roman" w:eastAsia="Times New Roman" w:hAnsi="Times New Roman" w:cs="Times New Roman"/>
          <w:sz w:val="24"/>
          <w:szCs w:val="24"/>
        </w:rPr>
        <w:t>слесарных</w:t>
      </w:r>
      <w:r w:rsidRPr="00A34FE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34FE8">
        <w:rPr>
          <w:rFonts w:ascii="Times New Roman" w:eastAsia="Times New Roman" w:hAnsi="Times New Roman" w:cs="Times New Roman"/>
          <w:sz w:val="24"/>
          <w:szCs w:val="24"/>
        </w:rPr>
        <w:t>работ</w:t>
      </w:r>
      <w:r w:rsidRPr="00A34FE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34FE8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A34FE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34FE8">
        <w:rPr>
          <w:rFonts w:ascii="Times New Roman" w:eastAsia="Times New Roman" w:hAnsi="Times New Roman" w:cs="Times New Roman"/>
          <w:sz w:val="24"/>
          <w:szCs w:val="24"/>
        </w:rPr>
        <w:t xml:space="preserve">машиностроительном </w:t>
      </w:r>
      <w:r w:rsidRPr="00A34FE8">
        <w:rPr>
          <w:rFonts w:ascii="Times New Roman" w:eastAsia="Times New Roman" w:hAnsi="Times New Roman" w:cs="Times New Roman"/>
          <w:spacing w:val="-2"/>
          <w:sz w:val="24"/>
          <w:szCs w:val="24"/>
        </w:rPr>
        <w:t>предприятии»</w:t>
      </w:r>
    </w:p>
    <w:p w:rsidR="00A34FE8" w:rsidRPr="00A34FE8" w:rsidRDefault="00A34FE8" w:rsidP="00A34FE8">
      <w:pPr>
        <w:widowControl w:val="0"/>
        <w:tabs>
          <w:tab w:val="left" w:pos="4256"/>
          <w:tab w:val="left" w:pos="4320"/>
        </w:tabs>
        <w:autoSpaceDE w:val="0"/>
        <w:autoSpaceDN w:val="0"/>
        <w:spacing w:before="200" w:after="0" w:line="451" w:lineRule="auto"/>
        <w:ind w:left="358" w:right="5897"/>
        <w:jc w:val="both"/>
        <w:rPr>
          <w:rFonts w:ascii="Times New Roman" w:eastAsia="Times New Roman" w:hAnsi="Times New Roman" w:cs="Times New Roman"/>
          <w:sz w:val="24"/>
        </w:rPr>
      </w:pPr>
      <w:r w:rsidRPr="00A34FE8">
        <w:rPr>
          <w:rFonts w:ascii="Times New Roman" w:eastAsia="Times New Roman" w:hAnsi="Times New Roman" w:cs="Times New Roman"/>
          <w:i/>
          <w:spacing w:val="-2"/>
          <w:sz w:val="24"/>
        </w:rPr>
        <w:t>Группа</w:t>
      </w:r>
      <w:r w:rsidRPr="00A34FE8">
        <w:rPr>
          <w:rFonts w:ascii="Times New Roman" w:eastAsia="Times New Roman" w:hAnsi="Times New Roman" w:cs="Times New Roman"/>
          <w:sz w:val="24"/>
          <w:u w:val="single"/>
        </w:rPr>
        <w:tab/>
      </w:r>
      <w:r w:rsidRPr="00A34FE8">
        <w:rPr>
          <w:rFonts w:ascii="Times New Roman" w:eastAsia="Times New Roman" w:hAnsi="Times New Roman" w:cs="Times New Roman"/>
          <w:sz w:val="24"/>
        </w:rPr>
        <w:t xml:space="preserve"> </w:t>
      </w:r>
      <w:r w:rsidRPr="00A34FE8">
        <w:rPr>
          <w:rFonts w:ascii="Times New Roman" w:eastAsia="Times New Roman" w:hAnsi="Times New Roman" w:cs="Times New Roman"/>
          <w:i/>
          <w:sz w:val="24"/>
        </w:rPr>
        <w:t>ФИО студента</w:t>
      </w:r>
      <w:r w:rsidRPr="00A34FE8">
        <w:rPr>
          <w:rFonts w:ascii="Times New Roman" w:eastAsia="Times New Roman" w:hAnsi="Times New Roman" w:cs="Times New Roman"/>
          <w:sz w:val="24"/>
          <w:u w:val="single"/>
        </w:rPr>
        <w:tab/>
      </w:r>
      <w:r w:rsidRPr="00A34FE8">
        <w:rPr>
          <w:rFonts w:ascii="Times New Roman" w:eastAsia="Times New Roman" w:hAnsi="Times New Roman" w:cs="Times New Roman"/>
          <w:sz w:val="24"/>
          <w:u w:val="single"/>
        </w:rPr>
        <w:tab/>
      </w:r>
    </w:p>
    <w:p w:rsidR="00A34FE8" w:rsidRPr="00A34FE8" w:rsidRDefault="00A34FE8" w:rsidP="00A34FE8">
      <w:pPr>
        <w:widowControl w:val="0"/>
        <w:autoSpaceDE w:val="0"/>
        <w:autoSpaceDN w:val="0"/>
        <w:spacing w:before="59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34FE8" w:rsidRPr="00A34FE8" w:rsidRDefault="00A34FE8" w:rsidP="00A34FE8">
      <w:pPr>
        <w:widowControl w:val="0"/>
        <w:autoSpaceDE w:val="0"/>
        <w:autoSpaceDN w:val="0"/>
        <w:spacing w:after="0" w:line="240" w:lineRule="auto"/>
        <w:ind w:left="358"/>
        <w:jc w:val="both"/>
        <w:rPr>
          <w:rFonts w:ascii="Times New Roman" w:eastAsia="Times New Roman" w:hAnsi="Times New Roman" w:cs="Times New Roman"/>
          <w:b/>
          <w:sz w:val="24"/>
        </w:rPr>
      </w:pPr>
      <w:r w:rsidRPr="00A34FE8">
        <w:rPr>
          <w:rFonts w:ascii="Times New Roman" w:eastAsia="Times New Roman" w:hAnsi="Times New Roman" w:cs="Times New Roman"/>
          <w:b/>
          <w:sz w:val="24"/>
        </w:rPr>
        <w:t>Контрольные</w:t>
      </w:r>
      <w:r w:rsidRPr="00A34FE8">
        <w:rPr>
          <w:rFonts w:ascii="Times New Roman" w:eastAsia="Times New Roman" w:hAnsi="Times New Roman" w:cs="Times New Roman"/>
          <w:b/>
          <w:spacing w:val="-7"/>
          <w:sz w:val="24"/>
        </w:rPr>
        <w:t xml:space="preserve"> </w:t>
      </w:r>
      <w:r w:rsidRPr="00A34FE8">
        <w:rPr>
          <w:rFonts w:ascii="Times New Roman" w:eastAsia="Times New Roman" w:hAnsi="Times New Roman" w:cs="Times New Roman"/>
          <w:b/>
          <w:spacing w:val="-2"/>
          <w:sz w:val="24"/>
        </w:rPr>
        <w:t>вопросы:</w:t>
      </w:r>
    </w:p>
    <w:p w:rsidR="00A34FE8" w:rsidRPr="00A34FE8" w:rsidRDefault="00A34FE8" w:rsidP="00A34FE8">
      <w:pPr>
        <w:widowControl w:val="0"/>
        <w:numPr>
          <w:ilvl w:val="0"/>
          <w:numId w:val="2"/>
        </w:numPr>
        <w:tabs>
          <w:tab w:val="left" w:pos="598"/>
        </w:tabs>
        <w:autoSpaceDE w:val="0"/>
        <w:autoSpaceDN w:val="0"/>
        <w:spacing w:before="241" w:after="0" w:line="240" w:lineRule="auto"/>
        <w:rPr>
          <w:rFonts w:ascii="Times New Roman" w:eastAsia="Times New Roman" w:hAnsi="Times New Roman" w:cs="Times New Roman"/>
          <w:sz w:val="24"/>
        </w:rPr>
      </w:pPr>
      <w:r w:rsidRPr="00A34FE8">
        <w:rPr>
          <w:rFonts w:ascii="Times New Roman" w:eastAsia="Times New Roman" w:hAnsi="Times New Roman" w:cs="Times New Roman"/>
          <w:sz w:val="24"/>
        </w:rPr>
        <w:t>Каким</w:t>
      </w:r>
      <w:r w:rsidRPr="00A34FE8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34FE8">
        <w:rPr>
          <w:rFonts w:ascii="Times New Roman" w:eastAsia="Times New Roman" w:hAnsi="Times New Roman" w:cs="Times New Roman"/>
          <w:sz w:val="24"/>
        </w:rPr>
        <w:t>правилам</w:t>
      </w:r>
      <w:r w:rsidRPr="00A34FE8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34FE8">
        <w:rPr>
          <w:rFonts w:ascii="Times New Roman" w:eastAsia="Times New Roman" w:hAnsi="Times New Roman" w:cs="Times New Roman"/>
          <w:sz w:val="24"/>
        </w:rPr>
        <w:t>следует</w:t>
      </w:r>
      <w:r w:rsidRPr="00A34FE8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34FE8">
        <w:rPr>
          <w:rFonts w:ascii="Times New Roman" w:eastAsia="Times New Roman" w:hAnsi="Times New Roman" w:cs="Times New Roman"/>
          <w:sz w:val="24"/>
        </w:rPr>
        <w:t>придерживаться</w:t>
      </w:r>
      <w:r w:rsidRPr="00A34FE8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34FE8">
        <w:rPr>
          <w:rFonts w:ascii="Times New Roman" w:eastAsia="Times New Roman" w:hAnsi="Times New Roman" w:cs="Times New Roman"/>
          <w:sz w:val="24"/>
        </w:rPr>
        <w:t>-</w:t>
      </w:r>
      <w:r w:rsidRPr="00A34FE8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34FE8">
        <w:rPr>
          <w:rFonts w:ascii="Times New Roman" w:eastAsia="Times New Roman" w:hAnsi="Times New Roman" w:cs="Times New Roman"/>
          <w:b/>
          <w:sz w:val="24"/>
        </w:rPr>
        <w:t>Перед</w:t>
      </w:r>
      <w:r w:rsidRPr="00A34FE8">
        <w:rPr>
          <w:rFonts w:ascii="Times New Roman" w:eastAsia="Times New Roman" w:hAnsi="Times New Roman" w:cs="Times New Roman"/>
          <w:b/>
          <w:spacing w:val="-4"/>
          <w:sz w:val="24"/>
        </w:rPr>
        <w:t xml:space="preserve"> </w:t>
      </w:r>
      <w:r w:rsidRPr="00A34FE8">
        <w:rPr>
          <w:rFonts w:ascii="Times New Roman" w:eastAsia="Times New Roman" w:hAnsi="Times New Roman" w:cs="Times New Roman"/>
          <w:b/>
          <w:sz w:val="24"/>
        </w:rPr>
        <w:t>началом</w:t>
      </w:r>
      <w:r w:rsidRPr="00A34FE8"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 w:rsidRPr="00A34FE8">
        <w:rPr>
          <w:rFonts w:ascii="Times New Roman" w:eastAsia="Times New Roman" w:hAnsi="Times New Roman" w:cs="Times New Roman"/>
          <w:b/>
          <w:spacing w:val="-2"/>
          <w:sz w:val="24"/>
        </w:rPr>
        <w:t>работы</w:t>
      </w:r>
      <w:r w:rsidRPr="00A34FE8">
        <w:rPr>
          <w:rFonts w:ascii="Times New Roman" w:eastAsia="Times New Roman" w:hAnsi="Times New Roman" w:cs="Times New Roman"/>
          <w:spacing w:val="-2"/>
          <w:sz w:val="24"/>
        </w:rPr>
        <w:t>?</w:t>
      </w:r>
    </w:p>
    <w:p w:rsidR="00A34FE8" w:rsidRPr="00A34FE8" w:rsidRDefault="00A34FE8" w:rsidP="00A34FE8">
      <w:pPr>
        <w:widowControl w:val="0"/>
        <w:numPr>
          <w:ilvl w:val="0"/>
          <w:numId w:val="2"/>
        </w:numPr>
        <w:tabs>
          <w:tab w:val="left" w:pos="598"/>
        </w:tabs>
        <w:autoSpaceDE w:val="0"/>
        <w:autoSpaceDN w:val="0"/>
        <w:spacing w:before="242" w:after="0" w:line="240" w:lineRule="auto"/>
        <w:rPr>
          <w:rFonts w:ascii="Times New Roman" w:eastAsia="Times New Roman" w:hAnsi="Times New Roman" w:cs="Times New Roman"/>
          <w:b/>
          <w:sz w:val="24"/>
        </w:rPr>
      </w:pPr>
      <w:r w:rsidRPr="00A34FE8">
        <w:rPr>
          <w:rFonts w:ascii="Times New Roman" w:eastAsia="Times New Roman" w:hAnsi="Times New Roman" w:cs="Times New Roman"/>
          <w:sz w:val="24"/>
        </w:rPr>
        <w:t>Перечислите</w:t>
      </w:r>
      <w:r w:rsidRPr="00A34FE8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34FE8">
        <w:rPr>
          <w:rFonts w:ascii="Times New Roman" w:eastAsia="Times New Roman" w:hAnsi="Times New Roman" w:cs="Times New Roman"/>
          <w:sz w:val="24"/>
        </w:rPr>
        <w:t>пункты,</w:t>
      </w:r>
      <w:r w:rsidRPr="00A34FE8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34FE8">
        <w:rPr>
          <w:rFonts w:ascii="Times New Roman" w:eastAsia="Times New Roman" w:hAnsi="Times New Roman" w:cs="Times New Roman"/>
          <w:sz w:val="24"/>
        </w:rPr>
        <w:t>которые</w:t>
      </w:r>
      <w:r w:rsidRPr="00A34FE8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34FE8">
        <w:rPr>
          <w:rFonts w:ascii="Times New Roman" w:eastAsia="Times New Roman" w:hAnsi="Times New Roman" w:cs="Times New Roman"/>
          <w:sz w:val="24"/>
        </w:rPr>
        <w:t>необходимо</w:t>
      </w:r>
      <w:r w:rsidRPr="00A34FE8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34FE8">
        <w:rPr>
          <w:rFonts w:ascii="Times New Roman" w:eastAsia="Times New Roman" w:hAnsi="Times New Roman" w:cs="Times New Roman"/>
          <w:sz w:val="24"/>
        </w:rPr>
        <w:t>выполнять</w:t>
      </w:r>
      <w:r w:rsidRPr="00A34FE8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34FE8">
        <w:rPr>
          <w:rFonts w:ascii="Times New Roman" w:eastAsia="Times New Roman" w:hAnsi="Times New Roman" w:cs="Times New Roman"/>
          <w:sz w:val="24"/>
        </w:rPr>
        <w:t>-</w:t>
      </w:r>
      <w:r w:rsidRPr="00A34FE8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34FE8">
        <w:rPr>
          <w:rFonts w:ascii="Times New Roman" w:eastAsia="Times New Roman" w:hAnsi="Times New Roman" w:cs="Times New Roman"/>
          <w:b/>
          <w:sz w:val="24"/>
        </w:rPr>
        <w:t>Во</w:t>
      </w:r>
      <w:r w:rsidRPr="00A34FE8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A34FE8">
        <w:rPr>
          <w:rFonts w:ascii="Times New Roman" w:eastAsia="Times New Roman" w:hAnsi="Times New Roman" w:cs="Times New Roman"/>
          <w:b/>
          <w:sz w:val="24"/>
        </w:rPr>
        <w:t>время</w:t>
      </w:r>
      <w:r w:rsidRPr="00A34FE8">
        <w:rPr>
          <w:rFonts w:ascii="Times New Roman" w:eastAsia="Times New Roman" w:hAnsi="Times New Roman" w:cs="Times New Roman"/>
          <w:b/>
          <w:spacing w:val="-2"/>
          <w:sz w:val="24"/>
        </w:rPr>
        <w:t xml:space="preserve"> работы.</w:t>
      </w:r>
    </w:p>
    <w:p w:rsidR="00A34FE8" w:rsidRPr="00A34FE8" w:rsidRDefault="00A34FE8" w:rsidP="00A34FE8">
      <w:pPr>
        <w:widowControl w:val="0"/>
        <w:numPr>
          <w:ilvl w:val="0"/>
          <w:numId w:val="2"/>
        </w:numPr>
        <w:tabs>
          <w:tab w:val="left" w:pos="598"/>
        </w:tabs>
        <w:autoSpaceDE w:val="0"/>
        <w:autoSpaceDN w:val="0"/>
        <w:spacing w:before="240" w:after="0" w:line="240" w:lineRule="auto"/>
        <w:rPr>
          <w:rFonts w:ascii="Times New Roman" w:eastAsia="Times New Roman" w:hAnsi="Times New Roman" w:cs="Times New Roman"/>
          <w:b/>
          <w:sz w:val="24"/>
        </w:rPr>
      </w:pPr>
      <w:r w:rsidRPr="00A34FE8">
        <w:rPr>
          <w:rFonts w:ascii="Times New Roman" w:eastAsia="Times New Roman" w:hAnsi="Times New Roman" w:cs="Times New Roman"/>
          <w:sz w:val="24"/>
        </w:rPr>
        <w:t>Что</w:t>
      </w:r>
      <w:r w:rsidRPr="00A34FE8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34FE8">
        <w:rPr>
          <w:rFonts w:ascii="Times New Roman" w:eastAsia="Times New Roman" w:hAnsi="Times New Roman" w:cs="Times New Roman"/>
          <w:sz w:val="24"/>
        </w:rPr>
        <w:t>необходимо</w:t>
      </w:r>
      <w:r w:rsidRPr="00A34FE8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34FE8">
        <w:rPr>
          <w:rFonts w:ascii="Times New Roman" w:eastAsia="Times New Roman" w:hAnsi="Times New Roman" w:cs="Times New Roman"/>
          <w:sz w:val="24"/>
        </w:rPr>
        <w:t xml:space="preserve">сделать </w:t>
      </w:r>
      <w:r w:rsidRPr="00A34FE8">
        <w:rPr>
          <w:rFonts w:ascii="Times New Roman" w:eastAsia="Times New Roman" w:hAnsi="Times New Roman" w:cs="Times New Roman"/>
          <w:b/>
          <w:sz w:val="24"/>
        </w:rPr>
        <w:t>-</w:t>
      </w:r>
      <w:r w:rsidRPr="00A34FE8">
        <w:rPr>
          <w:rFonts w:ascii="Times New Roman" w:eastAsia="Times New Roman" w:hAnsi="Times New Roman" w:cs="Times New Roman"/>
          <w:b/>
          <w:spacing w:val="-4"/>
          <w:sz w:val="24"/>
        </w:rPr>
        <w:t xml:space="preserve"> </w:t>
      </w:r>
      <w:r w:rsidRPr="00A34FE8">
        <w:rPr>
          <w:rFonts w:ascii="Times New Roman" w:eastAsia="Times New Roman" w:hAnsi="Times New Roman" w:cs="Times New Roman"/>
          <w:b/>
          <w:sz w:val="24"/>
        </w:rPr>
        <w:t>По</w:t>
      </w:r>
      <w:r w:rsidRPr="00A34FE8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A34FE8">
        <w:rPr>
          <w:rFonts w:ascii="Times New Roman" w:eastAsia="Times New Roman" w:hAnsi="Times New Roman" w:cs="Times New Roman"/>
          <w:b/>
          <w:sz w:val="24"/>
        </w:rPr>
        <w:t>окончании</w:t>
      </w:r>
      <w:r w:rsidRPr="00A34FE8">
        <w:rPr>
          <w:rFonts w:ascii="Times New Roman" w:eastAsia="Times New Roman" w:hAnsi="Times New Roman" w:cs="Times New Roman"/>
          <w:b/>
          <w:spacing w:val="-2"/>
          <w:sz w:val="24"/>
        </w:rPr>
        <w:t xml:space="preserve"> смены?</w:t>
      </w:r>
    </w:p>
    <w:p w:rsidR="00A34FE8" w:rsidRPr="00A34FE8" w:rsidRDefault="00A34FE8" w:rsidP="00A34FE8">
      <w:pPr>
        <w:widowControl w:val="0"/>
        <w:numPr>
          <w:ilvl w:val="0"/>
          <w:numId w:val="2"/>
        </w:numPr>
        <w:tabs>
          <w:tab w:val="left" w:pos="598"/>
        </w:tabs>
        <w:autoSpaceDE w:val="0"/>
        <w:autoSpaceDN w:val="0"/>
        <w:spacing w:before="243" w:after="0" w:line="240" w:lineRule="auto"/>
        <w:rPr>
          <w:rFonts w:ascii="Times New Roman" w:eastAsia="Times New Roman" w:hAnsi="Times New Roman" w:cs="Times New Roman"/>
          <w:sz w:val="24"/>
        </w:rPr>
      </w:pPr>
      <w:r w:rsidRPr="00A34FE8">
        <w:rPr>
          <w:rFonts w:ascii="Times New Roman" w:eastAsia="Times New Roman" w:hAnsi="Times New Roman" w:cs="Times New Roman"/>
          <w:sz w:val="24"/>
        </w:rPr>
        <w:t>Действия</w:t>
      </w:r>
      <w:r w:rsidRPr="00A34FE8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34FE8">
        <w:rPr>
          <w:rFonts w:ascii="Times New Roman" w:eastAsia="Times New Roman" w:hAnsi="Times New Roman" w:cs="Times New Roman"/>
          <w:sz w:val="24"/>
        </w:rPr>
        <w:t>работника</w:t>
      </w:r>
      <w:r w:rsidRPr="00A34FE8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34FE8">
        <w:rPr>
          <w:rFonts w:ascii="Times New Roman" w:eastAsia="Times New Roman" w:hAnsi="Times New Roman" w:cs="Times New Roman"/>
          <w:sz w:val="24"/>
        </w:rPr>
        <w:t>в</w:t>
      </w:r>
      <w:r w:rsidRPr="00A34FE8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34FE8">
        <w:rPr>
          <w:rFonts w:ascii="Times New Roman" w:eastAsia="Times New Roman" w:hAnsi="Times New Roman" w:cs="Times New Roman"/>
          <w:sz w:val="24"/>
        </w:rPr>
        <w:t>аварийных</w:t>
      </w:r>
      <w:r w:rsidRPr="00A34FE8">
        <w:rPr>
          <w:rFonts w:ascii="Times New Roman" w:eastAsia="Times New Roman" w:hAnsi="Times New Roman" w:cs="Times New Roman"/>
          <w:spacing w:val="-2"/>
          <w:sz w:val="24"/>
        </w:rPr>
        <w:t xml:space="preserve"> ситуациях.</w:t>
      </w:r>
    </w:p>
    <w:p w:rsidR="00A34FE8" w:rsidRPr="00A34FE8" w:rsidRDefault="00A34FE8" w:rsidP="00A34FE8">
      <w:pPr>
        <w:widowControl w:val="0"/>
        <w:numPr>
          <w:ilvl w:val="0"/>
          <w:numId w:val="2"/>
        </w:numPr>
        <w:tabs>
          <w:tab w:val="left" w:pos="598"/>
        </w:tabs>
        <w:autoSpaceDE w:val="0"/>
        <w:autoSpaceDN w:val="0"/>
        <w:spacing w:before="240" w:after="0" w:line="240" w:lineRule="auto"/>
        <w:rPr>
          <w:rFonts w:ascii="Times New Roman" w:eastAsia="Times New Roman" w:hAnsi="Times New Roman" w:cs="Times New Roman"/>
          <w:sz w:val="24"/>
        </w:rPr>
      </w:pPr>
      <w:r w:rsidRPr="00A34FE8">
        <w:rPr>
          <w:rFonts w:ascii="Times New Roman" w:eastAsia="Times New Roman" w:hAnsi="Times New Roman" w:cs="Times New Roman"/>
          <w:sz w:val="24"/>
        </w:rPr>
        <w:t>Требования</w:t>
      </w:r>
      <w:r w:rsidRPr="00A34FE8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34FE8">
        <w:rPr>
          <w:rFonts w:ascii="Times New Roman" w:eastAsia="Times New Roman" w:hAnsi="Times New Roman" w:cs="Times New Roman"/>
          <w:sz w:val="24"/>
        </w:rPr>
        <w:t>к</w:t>
      </w:r>
      <w:r w:rsidRPr="00A34FE8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34FE8">
        <w:rPr>
          <w:rFonts w:ascii="Times New Roman" w:eastAsia="Times New Roman" w:hAnsi="Times New Roman" w:cs="Times New Roman"/>
          <w:sz w:val="24"/>
        </w:rPr>
        <w:t>ручному</w:t>
      </w:r>
      <w:r w:rsidRPr="00A34FE8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34FE8">
        <w:rPr>
          <w:rFonts w:ascii="Times New Roman" w:eastAsia="Times New Roman" w:hAnsi="Times New Roman" w:cs="Times New Roman"/>
          <w:sz w:val="24"/>
        </w:rPr>
        <w:t>слесарному</w:t>
      </w:r>
      <w:r w:rsidRPr="00A34FE8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34FE8">
        <w:rPr>
          <w:rFonts w:ascii="Times New Roman" w:eastAsia="Times New Roman" w:hAnsi="Times New Roman" w:cs="Times New Roman"/>
          <w:spacing w:val="-2"/>
          <w:sz w:val="24"/>
        </w:rPr>
        <w:t>инструменту.</w:t>
      </w:r>
    </w:p>
    <w:p w:rsidR="00A34FE8" w:rsidRPr="00A34FE8" w:rsidRDefault="00A34FE8" w:rsidP="00A34FE8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34FE8" w:rsidRPr="00A34FE8" w:rsidRDefault="00A34FE8" w:rsidP="00A34FE8">
      <w:pPr>
        <w:widowControl w:val="0"/>
        <w:autoSpaceDE w:val="0"/>
        <w:autoSpaceDN w:val="0"/>
        <w:spacing w:after="0" w:line="240" w:lineRule="auto"/>
        <w:ind w:left="3669"/>
        <w:jc w:val="both"/>
        <w:rPr>
          <w:rFonts w:ascii="Times New Roman" w:eastAsia="Times New Roman" w:hAnsi="Times New Roman" w:cs="Times New Roman"/>
          <w:b/>
          <w:sz w:val="24"/>
        </w:rPr>
      </w:pPr>
      <w:r w:rsidRPr="00A34FE8">
        <w:rPr>
          <w:rFonts w:ascii="Times New Roman" w:eastAsia="Times New Roman" w:hAnsi="Times New Roman" w:cs="Times New Roman"/>
          <w:b/>
          <w:sz w:val="24"/>
        </w:rPr>
        <w:t>Практическое</w:t>
      </w:r>
      <w:r w:rsidRPr="00A34FE8">
        <w:rPr>
          <w:rFonts w:ascii="Times New Roman" w:eastAsia="Times New Roman" w:hAnsi="Times New Roman" w:cs="Times New Roman"/>
          <w:b/>
          <w:spacing w:val="-8"/>
          <w:sz w:val="24"/>
        </w:rPr>
        <w:t xml:space="preserve"> </w:t>
      </w:r>
      <w:r w:rsidRPr="00A34FE8">
        <w:rPr>
          <w:rFonts w:ascii="Times New Roman" w:eastAsia="Times New Roman" w:hAnsi="Times New Roman" w:cs="Times New Roman"/>
          <w:b/>
          <w:sz w:val="24"/>
        </w:rPr>
        <w:t>задание</w:t>
      </w:r>
      <w:r w:rsidRPr="00A34FE8">
        <w:rPr>
          <w:rFonts w:ascii="Times New Roman" w:eastAsia="Times New Roman" w:hAnsi="Times New Roman" w:cs="Times New Roman"/>
          <w:b/>
          <w:spacing w:val="-7"/>
          <w:sz w:val="24"/>
        </w:rPr>
        <w:t xml:space="preserve"> </w:t>
      </w:r>
      <w:r w:rsidRPr="00A34FE8">
        <w:rPr>
          <w:rFonts w:ascii="Times New Roman" w:eastAsia="Times New Roman" w:hAnsi="Times New Roman" w:cs="Times New Roman"/>
          <w:b/>
          <w:spacing w:val="-5"/>
          <w:sz w:val="24"/>
        </w:rPr>
        <w:t>№1</w:t>
      </w:r>
    </w:p>
    <w:p w:rsidR="00A34FE8" w:rsidRPr="00A34FE8" w:rsidRDefault="00A34FE8" w:rsidP="00A34FE8">
      <w:pPr>
        <w:widowControl w:val="0"/>
        <w:autoSpaceDE w:val="0"/>
        <w:autoSpaceDN w:val="0"/>
        <w:spacing w:before="41" w:after="0"/>
        <w:ind w:left="358" w:right="37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34FE8">
        <w:rPr>
          <w:rFonts w:ascii="Times New Roman" w:eastAsia="Times New Roman" w:hAnsi="Times New Roman" w:cs="Times New Roman"/>
          <w:b/>
          <w:sz w:val="24"/>
          <w:szCs w:val="24"/>
        </w:rPr>
        <w:t xml:space="preserve">Составление сообщения </w:t>
      </w:r>
      <w:r w:rsidRPr="00A34FE8">
        <w:rPr>
          <w:rFonts w:ascii="Times New Roman" w:eastAsia="Times New Roman" w:hAnsi="Times New Roman" w:cs="Times New Roman"/>
          <w:sz w:val="24"/>
          <w:szCs w:val="24"/>
        </w:rPr>
        <w:t>«Основные положения охраны труда, применяемые в профессиональной</w:t>
      </w:r>
      <w:r w:rsidRPr="00A34FE8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34FE8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A34FE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34FE8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A34FE8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34FE8">
        <w:rPr>
          <w:rFonts w:ascii="Times New Roman" w:eastAsia="Times New Roman" w:hAnsi="Times New Roman" w:cs="Times New Roman"/>
          <w:sz w:val="24"/>
          <w:szCs w:val="24"/>
        </w:rPr>
        <w:t>выполнении</w:t>
      </w:r>
      <w:r w:rsidRPr="00A34FE8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34FE8">
        <w:rPr>
          <w:rFonts w:ascii="Times New Roman" w:eastAsia="Times New Roman" w:hAnsi="Times New Roman" w:cs="Times New Roman"/>
          <w:sz w:val="24"/>
          <w:szCs w:val="24"/>
        </w:rPr>
        <w:t>слесарных</w:t>
      </w:r>
      <w:r w:rsidRPr="00A34FE8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34FE8">
        <w:rPr>
          <w:rFonts w:ascii="Times New Roman" w:eastAsia="Times New Roman" w:hAnsi="Times New Roman" w:cs="Times New Roman"/>
          <w:sz w:val="24"/>
          <w:szCs w:val="24"/>
        </w:rPr>
        <w:t>работ</w:t>
      </w:r>
      <w:r w:rsidRPr="00A34FE8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34FE8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A34FE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34FE8">
        <w:rPr>
          <w:rFonts w:ascii="Times New Roman" w:eastAsia="Times New Roman" w:hAnsi="Times New Roman" w:cs="Times New Roman"/>
          <w:sz w:val="24"/>
          <w:szCs w:val="24"/>
        </w:rPr>
        <w:t xml:space="preserve">машиностроительном </w:t>
      </w:r>
      <w:r w:rsidRPr="00A34FE8">
        <w:rPr>
          <w:rFonts w:ascii="Times New Roman" w:eastAsia="Times New Roman" w:hAnsi="Times New Roman" w:cs="Times New Roman"/>
          <w:spacing w:val="-2"/>
          <w:sz w:val="24"/>
          <w:szCs w:val="24"/>
        </w:rPr>
        <w:t>предприятии»</w:t>
      </w:r>
    </w:p>
    <w:p w:rsidR="00A34FE8" w:rsidRPr="00A34FE8" w:rsidRDefault="00A34FE8" w:rsidP="00A34FE8">
      <w:pPr>
        <w:widowControl w:val="0"/>
        <w:tabs>
          <w:tab w:val="left" w:pos="4256"/>
          <w:tab w:val="left" w:pos="4320"/>
        </w:tabs>
        <w:autoSpaceDE w:val="0"/>
        <w:autoSpaceDN w:val="0"/>
        <w:spacing w:before="200" w:after="0" w:line="451" w:lineRule="auto"/>
        <w:ind w:left="358" w:right="5897"/>
        <w:jc w:val="both"/>
        <w:rPr>
          <w:rFonts w:ascii="Times New Roman" w:eastAsia="Times New Roman" w:hAnsi="Times New Roman" w:cs="Times New Roman"/>
          <w:sz w:val="24"/>
        </w:rPr>
      </w:pPr>
      <w:r w:rsidRPr="00A34FE8">
        <w:rPr>
          <w:rFonts w:ascii="Times New Roman" w:eastAsia="Times New Roman" w:hAnsi="Times New Roman" w:cs="Times New Roman"/>
          <w:i/>
          <w:spacing w:val="-2"/>
          <w:sz w:val="24"/>
        </w:rPr>
        <w:t>Группа</w:t>
      </w:r>
      <w:r w:rsidRPr="00A34FE8">
        <w:rPr>
          <w:rFonts w:ascii="Times New Roman" w:eastAsia="Times New Roman" w:hAnsi="Times New Roman" w:cs="Times New Roman"/>
          <w:sz w:val="24"/>
          <w:u w:val="single"/>
        </w:rPr>
        <w:tab/>
      </w:r>
      <w:r w:rsidRPr="00A34FE8">
        <w:rPr>
          <w:rFonts w:ascii="Times New Roman" w:eastAsia="Times New Roman" w:hAnsi="Times New Roman" w:cs="Times New Roman"/>
          <w:sz w:val="24"/>
        </w:rPr>
        <w:t xml:space="preserve"> </w:t>
      </w:r>
      <w:r w:rsidRPr="00A34FE8">
        <w:rPr>
          <w:rFonts w:ascii="Times New Roman" w:eastAsia="Times New Roman" w:hAnsi="Times New Roman" w:cs="Times New Roman"/>
          <w:i/>
          <w:sz w:val="24"/>
        </w:rPr>
        <w:t>ФИО студента</w:t>
      </w:r>
      <w:r w:rsidRPr="00A34FE8">
        <w:rPr>
          <w:rFonts w:ascii="Times New Roman" w:eastAsia="Times New Roman" w:hAnsi="Times New Roman" w:cs="Times New Roman"/>
          <w:sz w:val="24"/>
          <w:u w:val="single"/>
        </w:rPr>
        <w:tab/>
      </w:r>
      <w:r w:rsidRPr="00A34FE8">
        <w:rPr>
          <w:rFonts w:ascii="Times New Roman" w:eastAsia="Times New Roman" w:hAnsi="Times New Roman" w:cs="Times New Roman"/>
          <w:sz w:val="24"/>
          <w:u w:val="single"/>
        </w:rPr>
        <w:tab/>
      </w:r>
    </w:p>
    <w:p w:rsidR="00A34FE8" w:rsidRPr="00A34FE8" w:rsidRDefault="00A34FE8" w:rsidP="00A34FE8">
      <w:pPr>
        <w:widowControl w:val="0"/>
        <w:autoSpaceDE w:val="0"/>
        <w:autoSpaceDN w:val="0"/>
        <w:spacing w:before="59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34FE8" w:rsidRPr="00A34FE8" w:rsidRDefault="00A34FE8" w:rsidP="00A34FE8">
      <w:pPr>
        <w:widowControl w:val="0"/>
        <w:autoSpaceDE w:val="0"/>
        <w:autoSpaceDN w:val="0"/>
        <w:spacing w:after="0" w:line="240" w:lineRule="auto"/>
        <w:ind w:left="358"/>
        <w:rPr>
          <w:rFonts w:ascii="Times New Roman" w:eastAsia="Times New Roman" w:hAnsi="Times New Roman" w:cs="Times New Roman"/>
          <w:b/>
          <w:sz w:val="24"/>
        </w:rPr>
      </w:pPr>
      <w:r w:rsidRPr="00A34FE8">
        <w:rPr>
          <w:rFonts w:ascii="Times New Roman" w:eastAsia="Times New Roman" w:hAnsi="Times New Roman" w:cs="Times New Roman"/>
          <w:b/>
          <w:sz w:val="24"/>
        </w:rPr>
        <w:t>Контрольные</w:t>
      </w:r>
      <w:r w:rsidRPr="00A34FE8">
        <w:rPr>
          <w:rFonts w:ascii="Times New Roman" w:eastAsia="Times New Roman" w:hAnsi="Times New Roman" w:cs="Times New Roman"/>
          <w:b/>
          <w:spacing w:val="-7"/>
          <w:sz w:val="24"/>
        </w:rPr>
        <w:t xml:space="preserve"> </w:t>
      </w:r>
      <w:r w:rsidRPr="00A34FE8">
        <w:rPr>
          <w:rFonts w:ascii="Times New Roman" w:eastAsia="Times New Roman" w:hAnsi="Times New Roman" w:cs="Times New Roman"/>
          <w:b/>
          <w:spacing w:val="-2"/>
          <w:sz w:val="24"/>
        </w:rPr>
        <w:t>вопросы:</w:t>
      </w:r>
    </w:p>
    <w:p w:rsidR="00F12F64" w:rsidRDefault="00A34FE8" w:rsidP="00A34FE8">
      <w:pPr>
        <w:widowControl w:val="0"/>
        <w:numPr>
          <w:ilvl w:val="0"/>
          <w:numId w:val="1"/>
        </w:numPr>
        <w:tabs>
          <w:tab w:val="left" w:pos="598"/>
          <w:tab w:val="left" w:pos="925"/>
        </w:tabs>
        <w:autoSpaceDE w:val="0"/>
        <w:autoSpaceDN w:val="0"/>
        <w:spacing w:before="240" w:after="0" w:line="451" w:lineRule="auto"/>
        <w:ind w:right="2118" w:hanging="567"/>
        <w:rPr>
          <w:rFonts w:ascii="Times New Roman" w:eastAsia="Times New Roman" w:hAnsi="Times New Roman" w:cs="Times New Roman"/>
          <w:sz w:val="24"/>
        </w:rPr>
      </w:pPr>
      <w:r w:rsidRPr="00A34FE8">
        <w:rPr>
          <w:rFonts w:ascii="Times New Roman" w:eastAsia="Times New Roman" w:hAnsi="Times New Roman" w:cs="Times New Roman"/>
          <w:sz w:val="24"/>
        </w:rPr>
        <w:t xml:space="preserve">Каким правилам следует придерживаться - </w:t>
      </w:r>
      <w:r w:rsidRPr="00A34FE8">
        <w:rPr>
          <w:rFonts w:ascii="Times New Roman" w:eastAsia="Times New Roman" w:hAnsi="Times New Roman" w:cs="Times New Roman"/>
          <w:b/>
          <w:sz w:val="24"/>
        </w:rPr>
        <w:t xml:space="preserve">Перед началом </w:t>
      </w:r>
      <w:r w:rsidR="00F12F64">
        <w:rPr>
          <w:rFonts w:ascii="Times New Roman" w:eastAsia="Times New Roman" w:hAnsi="Times New Roman" w:cs="Times New Roman"/>
          <w:b/>
          <w:sz w:val="24"/>
        </w:rPr>
        <w:t>р</w:t>
      </w:r>
      <w:r w:rsidRPr="00A34FE8">
        <w:rPr>
          <w:rFonts w:ascii="Times New Roman" w:eastAsia="Times New Roman" w:hAnsi="Times New Roman" w:cs="Times New Roman"/>
          <w:b/>
          <w:sz w:val="24"/>
        </w:rPr>
        <w:t>аботы</w:t>
      </w:r>
      <w:r w:rsidRPr="00A34FE8">
        <w:rPr>
          <w:rFonts w:ascii="Times New Roman" w:eastAsia="Times New Roman" w:hAnsi="Times New Roman" w:cs="Times New Roman"/>
          <w:sz w:val="24"/>
        </w:rPr>
        <w:t xml:space="preserve">? </w:t>
      </w:r>
    </w:p>
    <w:p w:rsidR="00A34FE8" w:rsidRPr="00A34FE8" w:rsidRDefault="00A34FE8" w:rsidP="00F12F64">
      <w:pPr>
        <w:widowControl w:val="0"/>
        <w:tabs>
          <w:tab w:val="left" w:pos="598"/>
          <w:tab w:val="left" w:pos="925"/>
        </w:tabs>
        <w:autoSpaceDE w:val="0"/>
        <w:autoSpaceDN w:val="0"/>
        <w:spacing w:before="240" w:after="0" w:line="451" w:lineRule="auto"/>
        <w:ind w:left="685" w:right="2118"/>
        <w:rPr>
          <w:rFonts w:ascii="Times New Roman" w:eastAsia="Times New Roman" w:hAnsi="Times New Roman" w:cs="Times New Roman"/>
          <w:sz w:val="24"/>
        </w:rPr>
      </w:pPr>
      <w:r w:rsidRPr="00A34FE8">
        <w:rPr>
          <w:rFonts w:ascii="Times New Roman" w:eastAsia="Times New Roman" w:hAnsi="Times New Roman" w:cs="Times New Roman"/>
          <w:b/>
          <w:sz w:val="24"/>
        </w:rPr>
        <w:t>Перед</w:t>
      </w:r>
      <w:r w:rsidRPr="00A34FE8">
        <w:rPr>
          <w:rFonts w:ascii="Times New Roman" w:eastAsia="Times New Roman" w:hAnsi="Times New Roman" w:cs="Times New Roman"/>
          <w:b/>
          <w:spacing w:val="-6"/>
          <w:sz w:val="24"/>
        </w:rPr>
        <w:t xml:space="preserve"> </w:t>
      </w:r>
      <w:r w:rsidRPr="00A34FE8">
        <w:rPr>
          <w:rFonts w:ascii="Times New Roman" w:eastAsia="Times New Roman" w:hAnsi="Times New Roman" w:cs="Times New Roman"/>
          <w:b/>
          <w:sz w:val="24"/>
        </w:rPr>
        <w:t>началом</w:t>
      </w:r>
      <w:r w:rsidRPr="00A34FE8">
        <w:rPr>
          <w:rFonts w:ascii="Times New Roman" w:eastAsia="Times New Roman" w:hAnsi="Times New Roman" w:cs="Times New Roman"/>
          <w:b/>
          <w:spacing w:val="-7"/>
          <w:sz w:val="24"/>
        </w:rPr>
        <w:t xml:space="preserve"> </w:t>
      </w:r>
      <w:r w:rsidRPr="00A34FE8">
        <w:rPr>
          <w:rFonts w:ascii="Times New Roman" w:eastAsia="Times New Roman" w:hAnsi="Times New Roman" w:cs="Times New Roman"/>
          <w:b/>
          <w:sz w:val="24"/>
        </w:rPr>
        <w:t>работы</w:t>
      </w:r>
      <w:r w:rsidRPr="00A34FE8">
        <w:rPr>
          <w:rFonts w:ascii="Times New Roman" w:eastAsia="Times New Roman" w:hAnsi="Times New Roman" w:cs="Times New Roman"/>
          <w:b/>
          <w:spacing w:val="-6"/>
          <w:sz w:val="24"/>
        </w:rPr>
        <w:t xml:space="preserve"> </w:t>
      </w:r>
      <w:r w:rsidRPr="00A34FE8">
        <w:rPr>
          <w:rFonts w:ascii="Times New Roman" w:eastAsia="Times New Roman" w:hAnsi="Times New Roman" w:cs="Times New Roman"/>
          <w:sz w:val="24"/>
        </w:rPr>
        <w:t>следует</w:t>
      </w:r>
      <w:r w:rsidRPr="00A34FE8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34FE8">
        <w:rPr>
          <w:rFonts w:ascii="Times New Roman" w:eastAsia="Times New Roman" w:hAnsi="Times New Roman" w:cs="Times New Roman"/>
          <w:sz w:val="24"/>
        </w:rPr>
        <w:t>придерживаться</w:t>
      </w:r>
      <w:r w:rsidRPr="00A34FE8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34FE8">
        <w:rPr>
          <w:rFonts w:ascii="Times New Roman" w:eastAsia="Times New Roman" w:hAnsi="Times New Roman" w:cs="Times New Roman"/>
          <w:sz w:val="24"/>
        </w:rPr>
        <w:t>следующих</w:t>
      </w:r>
      <w:r w:rsidRPr="00A34FE8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34FE8">
        <w:rPr>
          <w:rFonts w:ascii="Times New Roman" w:eastAsia="Times New Roman" w:hAnsi="Times New Roman" w:cs="Times New Roman"/>
          <w:sz w:val="24"/>
        </w:rPr>
        <w:t>правил:</w:t>
      </w:r>
    </w:p>
    <w:p w:rsidR="00A34FE8" w:rsidRPr="00A34FE8" w:rsidRDefault="00A34FE8" w:rsidP="00A34FE8">
      <w:pPr>
        <w:widowControl w:val="0"/>
        <w:numPr>
          <w:ilvl w:val="1"/>
          <w:numId w:val="1"/>
        </w:numPr>
        <w:tabs>
          <w:tab w:val="left" w:pos="1350"/>
          <w:tab w:val="left" w:pos="1352"/>
        </w:tabs>
        <w:autoSpaceDE w:val="0"/>
        <w:autoSpaceDN w:val="0"/>
        <w:spacing w:before="73" w:after="0" w:line="273" w:lineRule="auto"/>
        <w:ind w:right="370"/>
        <w:jc w:val="both"/>
        <w:rPr>
          <w:rFonts w:ascii="Times New Roman" w:eastAsia="Times New Roman" w:hAnsi="Times New Roman" w:cs="Times New Roman"/>
          <w:sz w:val="24"/>
        </w:rPr>
      </w:pPr>
      <w:r w:rsidRPr="00A34FE8">
        <w:rPr>
          <w:rFonts w:ascii="Times New Roman" w:eastAsia="Times New Roman" w:hAnsi="Times New Roman" w:cs="Times New Roman"/>
          <w:sz w:val="24"/>
        </w:rPr>
        <w:t>надев рабочую одежду, необходимо проверить, нет ли на ней свисающих концов: рукава должны быть либо застегнуты, либо закатаны выше локтя;</w:t>
      </w:r>
    </w:p>
    <w:p w:rsidR="00A34FE8" w:rsidRPr="00A34FE8" w:rsidRDefault="00A34FE8" w:rsidP="00A34FE8">
      <w:pPr>
        <w:widowControl w:val="0"/>
        <w:numPr>
          <w:ilvl w:val="1"/>
          <w:numId w:val="1"/>
        </w:numPr>
        <w:tabs>
          <w:tab w:val="left" w:pos="1350"/>
          <w:tab w:val="left" w:pos="1352"/>
        </w:tabs>
        <w:autoSpaceDE w:val="0"/>
        <w:autoSpaceDN w:val="0"/>
        <w:spacing w:before="3" w:after="0" w:line="273" w:lineRule="auto"/>
        <w:ind w:right="368"/>
        <w:jc w:val="both"/>
        <w:rPr>
          <w:rFonts w:ascii="Times New Roman" w:eastAsia="Times New Roman" w:hAnsi="Times New Roman" w:cs="Times New Roman"/>
          <w:sz w:val="24"/>
        </w:rPr>
      </w:pPr>
      <w:r w:rsidRPr="00A34FE8">
        <w:rPr>
          <w:rFonts w:ascii="Times New Roman" w:eastAsia="Times New Roman" w:hAnsi="Times New Roman" w:cs="Times New Roman"/>
          <w:sz w:val="24"/>
        </w:rPr>
        <w:t xml:space="preserve">удалить с рабочего места посторонние предметы, при необходимости включить местное освещение; разложить рабочие и измерительные инструменты, приспособления и материалы так, чтобы ими было удобно </w:t>
      </w:r>
      <w:r w:rsidRPr="00A34FE8">
        <w:rPr>
          <w:rFonts w:ascii="Times New Roman" w:eastAsia="Times New Roman" w:hAnsi="Times New Roman" w:cs="Times New Roman"/>
          <w:sz w:val="24"/>
        </w:rPr>
        <w:lastRenderedPageBreak/>
        <w:t>пользоваться;</w:t>
      </w:r>
    </w:p>
    <w:p w:rsidR="00A34FE8" w:rsidRPr="00A34FE8" w:rsidRDefault="00A34FE8" w:rsidP="00A34FE8">
      <w:pPr>
        <w:widowControl w:val="0"/>
        <w:numPr>
          <w:ilvl w:val="1"/>
          <w:numId w:val="1"/>
        </w:numPr>
        <w:tabs>
          <w:tab w:val="left" w:pos="1350"/>
          <w:tab w:val="left" w:pos="1352"/>
        </w:tabs>
        <w:autoSpaceDE w:val="0"/>
        <w:autoSpaceDN w:val="0"/>
        <w:spacing w:before="5" w:after="0" w:line="273" w:lineRule="auto"/>
        <w:ind w:right="364"/>
        <w:jc w:val="both"/>
        <w:rPr>
          <w:rFonts w:ascii="Times New Roman" w:eastAsia="Times New Roman" w:hAnsi="Times New Roman" w:cs="Times New Roman"/>
          <w:sz w:val="24"/>
        </w:rPr>
      </w:pPr>
      <w:r w:rsidRPr="00A34FE8">
        <w:rPr>
          <w:rFonts w:ascii="Times New Roman" w:eastAsia="Times New Roman" w:hAnsi="Times New Roman" w:cs="Times New Roman"/>
          <w:sz w:val="24"/>
        </w:rPr>
        <w:t xml:space="preserve">убедиться в исправности рабочих инструментов и приспособлений; проверить состояние электрического и пневматического инструмента и срок его </w:t>
      </w:r>
      <w:r w:rsidRPr="00A34FE8">
        <w:rPr>
          <w:rFonts w:ascii="Times New Roman" w:eastAsia="Times New Roman" w:hAnsi="Times New Roman" w:cs="Times New Roman"/>
          <w:spacing w:val="-2"/>
          <w:sz w:val="24"/>
        </w:rPr>
        <w:t>переосвидетельствования.</w:t>
      </w:r>
    </w:p>
    <w:p w:rsidR="00A34FE8" w:rsidRPr="00A34FE8" w:rsidRDefault="00A34FE8" w:rsidP="00A34FE8">
      <w:pPr>
        <w:widowControl w:val="0"/>
        <w:autoSpaceDE w:val="0"/>
        <w:autoSpaceDN w:val="0"/>
        <w:spacing w:before="246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12F64" w:rsidRDefault="00A34FE8" w:rsidP="00A34FE8">
      <w:pPr>
        <w:widowControl w:val="0"/>
        <w:numPr>
          <w:ilvl w:val="0"/>
          <w:numId w:val="1"/>
        </w:numPr>
        <w:tabs>
          <w:tab w:val="left" w:pos="598"/>
          <w:tab w:val="left" w:pos="925"/>
        </w:tabs>
        <w:autoSpaceDE w:val="0"/>
        <w:autoSpaceDN w:val="0"/>
        <w:spacing w:after="0" w:line="448" w:lineRule="auto"/>
        <w:ind w:right="1929" w:hanging="567"/>
        <w:rPr>
          <w:rFonts w:ascii="Times New Roman" w:eastAsia="Times New Roman" w:hAnsi="Times New Roman" w:cs="Times New Roman"/>
          <w:b/>
          <w:sz w:val="24"/>
        </w:rPr>
      </w:pPr>
      <w:r w:rsidRPr="00A34FE8">
        <w:rPr>
          <w:rFonts w:ascii="Times New Roman" w:eastAsia="Times New Roman" w:hAnsi="Times New Roman" w:cs="Times New Roman"/>
          <w:sz w:val="24"/>
        </w:rPr>
        <w:t>Перечислите</w:t>
      </w:r>
      <w:r w:rsidRPr="00A34FE8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34FE8">
        <w:rPr>
          <w:rFonts w:ascii="Times New Roman" w:eastAsia="Times New Roman" w:hAnsi="Times New Roman" w:cs="Times New Roman"/>
          <w:sz w:val="24"/>
        </w:rPr>
        <w:t>пункты,</w:t>
      </w:r>
      <w:r w:rsidRPr="00A34FE8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A34FE8">
        <w:rPr>
          <w:rFonts w:ascii="Times New Roman" w:eastAsia="Times New Roman" w:hAnsi="Times New Roman" w:cs="Times New Roman"/>
          <w:sz w:val="24"/>
        </w:rPr>
        <w:t>которые</w:t>
      </w:r>
      <w:r w:rsidRPr="00A34FE8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34FE8">
        <w:rPr>
          <w:rFonts w:ascii="Times New Roman" w:eastAsia="Times New Roman" w:hAnsi="Times New Roman" w:cs="Times New Roman"/>
          <w:sz w:val="24"/>
        </w:rPr>
        <w:t>необходимо</w:t>
      </w:r>
      <w:r w:rsidRPr="00A34FE8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34FE8">
        <w:rPr>
          <w:rFonts w:ascii="Times New Roman" w:eastAsia="Times New Roman" w:hAnsi="Times New Roman" w:cs="Times New Roman"/>
          <w:sz w:val="24"/>
        </w:rPr>
        <w:t>выполнять</w:t>
      </w:r>
      <w:r w:rsidRPr="00A34FE8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34FE8">
        <w:rPr>
          <w:rFonts w:ascii="Times New Roman" w:eastAsia="Times New Roman" w:hAnsi="Times New Roman" w:cs="Times New Roman"/>
          <w:sz w:val="24"/>
        </w:rPr>
        <w:t>-</w:t>
      </w:r>
      <w:r w:rsidRPr="00A34FE8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34FE8">
        <w:rPr>
          <w:rFonts w:ascii="Times New Roman" w:eastAsia="Times New Roman" w:hAnsi="Times New Roman" w:cs="Times New Roman"/>
          <w:b/>
          <w:sz w:val="24"/>
        </w:rPr>
        <w:t>Во</w:t>
      </w:r>
      <w:r w:rsidRPr="00A34FE8">
        <w:rPr>
          <w:rFonts w:ascii="Times New Roman" w:eastAsia="Times New Roman" w:hAnsi="Times New Roman" w:cs="Times New Roman"/>
          <w:b/>
          <w:spacing w:val="-5"/>
          <w:sz w:val="24"/>
        </w:rPr>
        <w:t xml:space="preserve"> </w:t>
      </w:r>
      <w:r w:rsidRPr="00A34FE8">
        <w:rPr>
          <w:rFonts w:ascii="Times New Roman" w:eastAsia="Times New Roman" w:hAnsi="Times New Roman" w:cs="Times New Roman"/>
          <w:b/>
          <w:sz w:val="24"/>
        </w:rPr>
        <w:t>время</w:t>
      </w:r>
      <w:r w:rsidRPr="00A34FE8">
        <w:rPr>
          <w:rFonts w:ascii="Times New Roman" w:eastAsia="Times New Roman" w:hAnsi="Times New Roman" w:cs="Times New Roman"/>
          <w:b/>
          <w:spacing w:val="-5"/>
          <w:sz w:val="24"/>
        </w:rPr>
        <w:t xml:space="preserve"> </w:t>
      </w:r>
      <w:r w:rsidRPr="00A34FE8">
        <w:rPr>
          <w:rFonts w:ascii="Times New Roman" w:eastAsia="Times New Roman" w:hAnsi="Times New Roman" w:cs="Times New Roman"/>
          <w:b/>
          <w:sz w:val="24"/>
        </w:rPr>
        <w:t xml:space="preserve">работы. </w:t>
      </w:r>
    </w:p>
    <w:p w:rsidR="00A34FE8" w:rsidRPr="00A34FE8" w:rsidRDefault="00A34FE8" w:rsidP="00F12F64">
      <w:pPr>
        <w:widowControl w:val="0"/>
        <w:tabs>
          <w:tab w:val="left" w:pos="598"/>
          <w:tab w:val="left" w:pos="925"/>
        </w:tabs>
        <w:autoSpaceDE w:val="0"/>
        <w:autoSpaceDN w:val="0"/>
        <w:spacing w:after="0" w:line="448" w:lineRule="auto"/>
        <w:ind w:left="685" w:right="1929"/>
        <w:rPr>
          <w:rFonts w:ascii="Times New Roman" w:eastAsia="Times New Roman" w:hAnsi="Times New Roman" w:cs="Times New Roman"/>
          <w:b/>
          <w:sz w:val="24"/>
        </w:rPr>
      </w:pPr>
      <w:r w:rsidRPr="00A34FE8">
        <w:rPr>
          <w:rFonts w:ascii="Times New Roman" w:eastAsia="Times New Roman" w:hAnsi="Times New Roman" w:cs="Times New Roman"/>
          <w:b/>
          <w:sz w:val="24"/>
        </w:rPr>
        <w:t>Во время работы необходимо:</w:t>
      </w:r>
    </w:p>
    <w:p w:rsidR="00A34FE8" w:rsidRPr="00A34FE8" w:rsidRDefault="00A34FE8" w:rsidP="00A34FE8">
      <w:pPr>
        <w:widowControl w:val="0"/>
        <w:numPr>
          <w:ilvl w:val="1"/>
          <w:numId w:val="1"/>
        </w:numPr>
        <w:tabs>
          <w:tab w:val="left" w:pos="1352"/>
        </w:tabs>
        <w:autoSpaceDE w:val="0"/>
        <w:autoSpaceDN w:val="0"/>
        <w:spacing w:before="5" w:after="0" w:line="271" w:lineRule="auto"/>
        <w:ind w:right="366"/>
        <w:rPr>
          <w:rFonts w:ascii="Times New Roman" w:eastAsia="Times New Roman" w:hAnsi="Times New Roman" w:cs="Times New Roman"/>
          <w:sz w:val="24"/>
        </w:rPr>
      </w:pPr>
      <w:r w:rsidRPr="00A34FE8">
        <w:rPr>
          <w:rFonts w:ascii="Times New Roman" w:eastAsia="Times New Roman" w:hAnsi="Times New Roman" w:cs="Times New Roman"/>
          <w:sz w:val="24"/>
        </w:rPr>
        <w:t>пользоваться</w:t>
      </w:r>
      <w:r w:rsidRPr="00A34FE8">
        <w:rPr>
          <w:rFonts w:ascii="Times New Roman" w:eastAsia="Times New Roman" w:hAnsi="Times New Roman" w:cs="Times New Roman"/>
          <w:spacing w:val="35"/>
          <w:sz w:val="24"/>
        </w:rPr>
        <w:t xml:space="preserve"> </w:t>
      </w:r>
      <w:r w:rsidRPr="00A34FE8">
        <w:rPr>
          <w:rFonts w:ascii="Times New Roman" w:eastAsia="Times New Roman" w:hAnsi="Times New Roman" w:cs="Times New Roman"/>
          <w:sz w:val="24"/>
        </w:rPr>
        <w:t>только</w:t>
      </w:r>
      <w:r w:rsidRPr="00A34FE8">
        <w:rPr>
          <w:rFonts w:ascii="Times New Roman" w:eastAsia="Times New Roman" w:hAnsi="Times New Roman" w:cs="Times New Roman"/>
          <w:spacing w:val="35"/>
          <w:sz w:val="24"/>
        </w:rPr>
        <w:t xml:space="preserve"> </w:t>
      </w:r>
      <w:r w:rsidRPr="00A34FE8">
        <w:rPr>
          <w:rFonts w:ascii="Times New Roman" w:eastAsia="Times New Roman" w:hAnsi="Times New Roman" w:cs="Times New Roman"/>
          <w:sz w:val="24"/>
        </w:rPr>
        <w:t>исправными</w:t>
      </w:r>
      <w:r w:rsidRPr="00A34FE8">
        <w:rPr>
          <w:rFonts w:ascii="Times New Roman" w:eastAsia="Times New Roman" w:hAnsi="Times New Roman" w:cs="Times New Roman"/>
          <w:spacing w:val="36"/>
          <w:sz w:val="24"/>
        </w:rPr>
        <w:t xml:space="preserve"> </w:t>
      </w:r>
      <w:r w:rsidRPr="00A34FE8">
        <w:rPr>
          <w:rFonts w:ascii="Times New Roman" w:eastAsia="Times New Roman" w:hAnsi="Times New Roman" w:cs="Times New Roman"/>
          <w:sz w:val="24"/>
        </w:rPr>
        <w:t>инструментами</w:t>
      </w:r>
      <w:r w:rsidRPr="00A34FE8">
        <w:rPr>
          <w:rFonts w:ascii="Times New Roman" w:eastAsia="Times New Roman" w:hAnsi="Times New Roman" w:cs="Times New Roman"/>
          <w:spacing w:val="36"/>
          <w:sz w:val="24"/>
        </w:rPr>
        <w:t xml:space="preserve"> </w:t>
      </w:r>
      <w:r w:rsidRPr="00A34FE8">
        <w:rPr>
          <w:rFonts w:ascii="Times New Roman" w:eastAsia="Times New Roman" w:hAnsi="Times New Roman" w:cs="Times New Roman"/>
          <w:sz w:val="24"/>
        </w:rPr>
        <w:t>и</w:t>
      </w:r>
      <w:r w:rsidRPr="00A34FE8">
        <w:rPr>
          <w:rFonts w:ascii="Times New Roman" w:eastAsia="Times New Roman" w:hAnsi="Times New Roman" w:cs="Times New Roman"/>
          <w:spacing w:val="36"/>
          <w:sz w:val="24"/>
        </w:rPr>
        <w:t xml:space="preserve"> </w:t>
      </w:r>
      <w:r w:rsidRPr="00A34FE8">
        <w:rPr>
          <w:rFonts w:ascii="Times New Roman" w:eastAsia="Times New Roman" w:hAnsi="Times New Roman" w:cs="Times New Roman"/>
          <w:sz w:val="24"/>
        </w:rPr>
        <w:t>приспособлениями,</w:t>
      </w:r>
      <w:r w:rsidRPr="00A34FE8">
        <w:rPr>
          <w:rFonts w:ascii="Times New Roman" w:eastAsia="Times New Roman" w:hAnsi="Times New Roman" w:cs="Times New Roman"/>
          <w:spacing w:val="35"/>
          <w:sz w:val="24"/>
        </w:rPr>
        <w:t xml:space="preserve"> </w:t>
      </w:r>
      <w:r w:rsidRPr="00A34FE8">
        <w:rPr>
          <w:rFonts w:ascii="Times New Roman" w:eastAsia="Times New Roman" w:hAnsi="Times New Roman" w:cs="Times New Roman"/>
          <w:sz w:val="24"/>
        </w:rPr>
        <w:t>которые указаны в технологической документации на сборку;</w:t>
      </w:r>
    </w:p>
    <w:p w:rsidR="00A34FE8" w:rsidRPr="00A34FE8" w:rsidRDefault="00A34FE8" w:rsidP="00A34FE8">
      <w:pPr>
        <w:widowControl w:val="0"/>
        <w:numPr>
          <w:ilvl w:val="1"/>
          <w:numId w:val="1"/>
        </w:numPr>
        <w:tabs>
          <w:tab w:val="left" w:pos="1352"/>
          <w:tab w:val="left" w:pos="1867"/>
          <w:tab w:val="left" w:pos="3616"/>
          <w:tab w:val="left" w:pos="5365"/>
          <w:tab w:val="left" w:pos="6845"/>
          <w:tab w:val="left" w:pos="7869"/>
          <w:tab w:val="left" w:pos="8526"/>
        </w:tabs>
        <w:autoSpaceDE w:val="0"/>
        <w:autoSpaceDN w:val="0"/>
        <w:spacing w:before="6" w:after="0" w:line="273" w:lineRule="auto"/>
        <w:ind w:right="362"/>
        <w:rPr>
          <w:rFonts w:ascii="Times New Roman" w:eastAsia="Times New Roman" w:hAnsi="Times New Roman" w:cs="Times New Roman"/>
          <w:sz w:val="24"/>
        </w:rPr>
      </w:pPr>
      <w:r w:rsidRPr="00A34FE8">
        <w:rPr>
          <w:rFonts w:ascii="Times New Roman" w:eastAsia="Times New Roman" w:hAnsi="Times New Roman" w:cs="Times New Roman"/>
          <w:spacing w:val="-6"/>
          <w:sz w:val="24"/>
        </w:rPr>
        <w:t>не</w:t>
      </w:r>
      <w:r w:rsidRPr="00A34FE8">
        <w:rPr>
          <w:rFonts w:ascii="Times New Roman" w:eastAsia="Times New Roman" w:hAnsi="Times New Roman" w:cs="Times New Roman"/>
          <w:sz w:val="24"/>
        </w:rPr>
        <w:tab/>
      </w:r>
      <w:r w:rsidRPr="00A34FE8">
        <w:rPr>
          <w:rFonts w:ascii="Times New Roman" w:eastAsia="Times New Roman" w:hAnsi="Times New Roman" w:cs="Times New Roman"/>
          <w:spacing w:val="-2"/>
          <w:sz w:val="24"/>
        </w:rPr>
        <w:t>останавливать</w:t>
      </w:r>
      <w:r w:rsidRPr="00A34FE8">
        <w:rPr>
          <w:rFonts w:ascii="Times New Roman" w:eastAsia="Times New Roman" w:hAnsi="Times New Roman" w:cs="Times New Roman"/>
          <w:sz w:val="24"/>
        </w:rPr>
        <w:tab/>
      </w:r>
      <w:r w:rsidRPr="00A34FE8">
        <w:rPr>
          <w:rFonts w:ascii="Times New Roman" w:eastAsia="Times New Roman" w:hAnsi="Times New Roman" w:cs="Times New Roman"/>
          <w:spacing w:val="-2"/>
          <w:sz w:val="24"/>
        </w:rPr>
        <w:t>вращающийся</w:t>
      </w:r>
      <w:r w:rsidRPr="00A34FE8">
        <w:rPr>
          <w:rFonts w:ascii="Times New Roman" w:eastAsia="Times New Roman" w:hAnsi="Times New Roman" w:cs="Times New Roman"/>
          <w:sz w:val="24"/>
        </w:rPr>
        <w:tab/>
      </w:r>
      <w:r w:rsidRPr="00A34FE8">
        <w:rPr>
          <w:rFonts w:ascii="Times New Roman" w:eastAsia="Times New Roman" w:hAnsi="Times New Roman" w:cs="Times New Roman"/>
          <w:spacing w:val="-2"/>
          <w:sz w:val="24"/>
        </w:rPr>
        <w:t>инструмент</w:t>
      </w:r>
      <w:r w:rsidRPr="00A34FE8">
        <w:rPr>
          <w:rFonts w:ascii="Times New Roman" w:eastAsia="Times New Roman" w:hAnsi="Times New Roman" w:cs="Times New Roman"/>
          <w:sz w:val="24"/>
        </w:rPr>
        <w:tab/>
      </w:r>
      <w:r w:rsidRPr="00A34FE8">
        <w:rPr>
          <w:rFonts w:ascii="Times New Roman" w:eastAsia="Times New Roman" w:hAnsi="Times New Roman" w:cs="Times New Roman"/>
          <w:spacing w:val="-2"/>
          <w:sz w:val="24"/>
        </w:rPr>
        <w:t>руками</w:t>
      </w:r>
      <w:r w:rsidRPr="00A34FE8">
        <w:rPr>
          <w:rFonts w:ascii="Times New Roman" w:eastAsia="Times New Roman" w:hAnsi="Times New Roman" w:cs="Times New Roman"/>
          <w:sz w:val="24"/>
        </w:rPr>
        <w:tab/>
      </w:r>
      <w:r w:rsidRPr="00A34FE8">
        <w:rPr>
          <w:rFonts w:ascii="Times New Roman" w:eastAsia="Times New Roman" w:hAnsi="Times New Roman" w:cs="Times New Roman"/>
          <w:spacing w:val="-4"/>
          <w:sz w:val="24"/>
        </w:rPr>
        <w:t>или</w:t>
      </w:r>
      <w:r w:rsidRPr="00A34FE8">
        <w:rPr>
          <w:rFonts w:ascii="Times New Roman" w:eastAsia="Times New Roman" w:hAnsi="Times New Roman" w:cs="Times New Roman"/>
          <w:sz w:val="24"/>
        </w:rPr>
        <w:tab/>
      </w:r>
      <w:r w:rsidRPr="00A34FE8">
        <w:rPr>
          <w:rFonts w:ascii="Times New Roman" w:eastAsia="Times New Roman" w:hAnsi="Times New Roman" w:cs="Times New Roman"/>
          <w:spacing w:val="-2"/>
          <w:sz w:val="24"/>
        </w:rPr>
        <w:t xml:space="preserve">какими-либо </w:t>
      </w:r>
      <w:r w:rsidRPr="00A34FE8">
        <w:rPr>
          <w:rFonts w:ascii="Times New Roman" w:eastAsia="Times New Roman" w:hAnsi="Times New Roman" w:cs="Times New Roman"/>
          <w:sz w:val="24"/>
        </w:rPr>
        <w:t>посторонними предметами;</w:t>
      </w:r>
    </w:p>
    <w:p w:rsidR="00A34FE8" w:rsidRPr="00A34FE8" w:rsidRDefault="00A34FE8" w:rsidP="00A34FE8">
      <w:pPr>
        <w:widowControl w:val="0"/>
        <w:numPr>
          <w:ilvl w:val="1"/>
          <w:numId w:val="1"/>
        </w:numPr>
        <w:tabs>
          <w:tab w:val="left" w:pos="1352"/>
        </w:tabs>
        <w:autoSpaceDE w:val="0"/>
        <w:autoSpaceDN w:val="0"/>
        <w:spacing w:before="3" w:after="0" w:line="271" w:lineRule="auto"/>
        <w:ind w:right="372"/>
        <w:rPr>
          <w:rFonts w:ascii="Times New Roman" w:eastAsia="Times New Roman" w:hAnsi="Times New Roman" w:cs="Times New Roman"/>
          <w:sz w:val="24"/>
        </w:rPr>
      </w:pPr>
      <w:r w:rsidRPr="00A34FE8">
        <w:rPr>
          <w:rFonts w:ascii="Times New Roman" w:eastAsia="Times New Roman" w:hAnsi="Times New Roman" w:cs="Times New Roman"/>
          <w:sz w:val="24"/>
        </w:rPr>
        <w:t>при</w:t>
      </w:r>
      <w:r w:rsidRPr="00A34FE8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A34FE8">
        <w:rPr>
          <w:rFonts w:ascii="Times New Roman" w:eastAsia="Times New Roman" w:hAnsi="Times New Roman" w:cs="Times New Roman"/>
          <w:sz w:val="24"/>
        </w:rPr>
        <w:t>выполнении</w:t>
      </w:r>
      <w:r w:rsidRPr="00A34FE8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A34FE8">
        <w:rPr>
          <w:rFonts w:ascii="Times New Roman" w:eastAsia="Times New Roman" w:hAnsi="Times New Roman" w:cs="Times New Roman"/>
          <w:sz w:val="24"/>
        </w:rPr>
        <w:t>прессовых</w:t>
      </w:r>
      <w:r w:rsidRPr="00A34FE8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A34FE8">
        <w:rPr>
          <w:rFonts w:ascii="Times New Roman" w:eastAsia="Times New Roman" w:hAnsi="Times New Roman" w:cs="Times New Roman"/>
          <w:sz w:val="24"/>
        </w:rPr>
        <w:t>операций</w:t>
      </w:r>
      <w:r w:rsidRPr="00A34FE8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A34FE8">
        <w:rPr>
          <w:rFonts w:ascii="Times New Roman" w:eastAsia="Times New Roman" w:hAnsi="Times New Roman" w:cs="Times New Roman"/>
          <w:sz w:val="24"/>
        </w:rPr>
        <w:t>все</w:t>
      </w:r>
      <w:r w:rsidRPr="00A34FE8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A34FE8">
        <w:rPr>
          <w:rFonts w:ascii="Times New Roman" w:eastAsia="Times New Roman" w:hAnsi="Times New Roman" w:cs="Times New Roman"/>
          <w:sz w:val="24"/>
        </w:rPr>
        <w:t>перемещения</w:t>
      </w:r>
      <w:r w:rsidRPr="00A34FE8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A34FE8">
        <w:rPr>
          <w:rFonts w:ascii="Times New Roman" w:eastAsia="Times New Roman" w:hAnsi="Times New Roman" w:cs="Times New Roman"/>
          <w:sz w:val="24"/>
        </w:rPr>
        <w:t>детали</w:t>
      </w:r>
      <w:r w:rsidRPr="00A34FE8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A34FE8">
        <w:rPr>
          <w:rFonts w:ascii="Times New Roman" w:eastAsia="Times New Roman" w:hAnsi="Times New Roman" w:cs="Times New Roman"/>
          <w:sz w:val="24"/>
        </w:rPr>
        <w:t>осуществлять</w:t>
      </w:r>
      <w:r w:rsidRPr="00A34FE8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A34FE8">
        <w:rPr>
          <w:rFonts w:ascii="Times New Roman" w:eastAsia="Times New Roman" w:hAnsi="Times New Roman" w:cs="Times New Roman"/>
          <w:sz w:val="24"/>
        </w:rPr>
        <w:t>только при неподвижном штоке пресса;</w:t>
      </w:r>
    </w:p>
    <w:p w:rsidR="00A34FE8" w:rsidRPr="00A34FE8" w:rsidRDefault="00A34FE8" w:rsidP="00A34FE8">
      <w:pPr>
        <w:widowControl w:val="0"/>
        <w:numPr>
          <w:ilvl w:val="1"/>
          <w:numId w:val="1"/>
        </w:numPr>
        <w:tabs>
          <w:tab w:val="left" w:pos="1352"/>
        </w:tabs>
        <w:autoSpaceDE w:val="0"/>
        <w:autoSpaceDN w:val="0"/>
        <w:spacing w:before="9" w:after="0" w:line="271" w:lineRule="auto"/>
        <w:ind w:right="370"/>
        <w:rPr>
          <w:rFonts w:ascii="Times New Roman" w:eastAsia="Times New Roman" w:hAnsi="Times New Roman" w:cs="Times New Roman"/>
          <w:sz w:val="24"/>
        </w:rPr>
      </w:pPr>
      <w:r w:rsidRPr="00A34FE8">
        <w:rPr>
          <w:rFonts w:ascii="Times New Roman" w:eastAsia="Times New Roman" w:hAnsi="Times New Roman" w:cs="Times New Roman"/>
          <w:sz w:val="24"/>
        </w:rPr>
        <w:t>укладывать детали в тару или на стеллажи; при укладывании деталей в штабель</w:t>
      </w:r>
      <w:r w:rsidRPr="00A34FE8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A34FE8">
        <w:rPr>
          <w:rFonts w:ascii="Times New Roman" w:eastAsia="Times New Roman" w:hAnsi="Times New Roman" w:cs="Times New Roman"/>
          <w:sz w:val="24"/>
        </w:rPr>
        <w:t>помнить, что его высота не должна превышать 1 м;</w:t>
      </w:r>
    </w:p>
    <w:p w:rsidR="00A34FE8" w:rsidRPr="00A34FE8" w:rsidRDefault="00A34FE8" w:rsidP="00A34FE8">
      <w:pPr>
        <w:widowControl w:val="0"/>
        <w:numPr>
          <w:ilvl w:val="1"/>
          <w:numId w:val="1"/>
        </w:numPr>
        <w:tabs>
          <w:tab w:val="left" w:pos="1352"/>
        </w:tabs>
        <w:autoSpaceDE w:val="0"/>
        <w:autoSpaceDN w:val="0"/>
        <w:spacing w:before="6" w:after="0" w:line="240" w:lineRule="auto"/>
        <w:ind w:hanging="427"/>
        <w:rPr>
          <w:rFonts w:ascii="Times New Roman" w:eastAsia="Times New Roman" w:hAnsi="Times New Roman" w:cs="Times New Roman"/>
          <w:sz w:val="24"/>
        </w:rPr>
      </w:pPr>
      <w:r w:rsidRPr="00A34FE8">
        <w:rPr>
          <w:rFonts w:ascii="Times New Roman" w:eastAsia="Times New Roman" w:hAnsi="Times New Roman" w:cs="Times New Roman"/>
          <w:sz w:val="24"/>
        </w:rPr>
        <w:t>при</w:t>
      </w:r>
      <w:r w:rsidRPr="00A34FE8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34FE8">
        <w:rPr>
          <w:rFonts w:ascii="Times New Roman" w:eastAsia="Times New Roman" w:hAnsi="Times New Roman" w:cs="Times New Roman"/>
          <w:sz w:val="24"/>
        </w:rPr>
        <w:t>запрессовке</w:t>
      </w:r>
      <w:r w:rsidRPr="00A34FE8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34FE8">
        <w:rPr>
          <w:rFonts w:ascii="Times New Roman" w:eastAsia="Times New Roman" w:hAnsi="Times New Roman" w:cs="Times New Roman"/>
          <w:sz w:val="24"/>
        </w:rPr>
        <w:t>следить</w:t>
      </w:r>
      <w:r w:rsidRPr="00A34FE8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34FE8">
        <w:rPr>
          <w:rFonts w:ascii="Times New Roman" w:eastAsia="Times New Roman" w:hAnsi="Times New Roman" w:cs="Times New Roman"/>
          <w:sz w:val="24"/>
        </w:rPr>
        <w:t>за</w:t>
      </w:r>
      <w:r w:rsidRPr="00A34FE8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34FE8">
        <w:rPr>
          <w:rFonts w:ascii="Times New Roman" w:eastAsia="Times New Roman" w:hAnsi="Times New Roman" w:cs="Times New Roman"/>
          <w:sz w:val="24"/>
        </w:rPr>
        <w:t>тем,</w:t>
      </w:r>
      <w:r w:rsidRPr="00A34FE8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34FE8">
        <w:rPr>
          <w:rFonts w:ascii="Times New Roman" w:eastAsia="Times New Roman" w:hAnsi="Times New Roman" w:cs="Times New Roman"/>
          <w:sz w:val="24"/>
        </w:rPr>
        <w:t>чтобы</w:t>
      </w:r>
      <w:r w:rsidRPr="00A34FE8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34FE8">
        <w:rPr>
          <w:rFonts w:ascii="Times New Roman" w:eastAsia="Times New Roman" w:hAnsi="Times New Roman" w:cs="Times New Roman"/>
          <w:sz w:val="24"/>
        </w:rPr>
        <w:t>детали</w:t>
      </w:r>
      <w:r w:rsidRPr="00A34FE8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34FE8">
        <w:rPr>
          <w:rFonts w:ascii="Times New Roman" w:eastAsia="Times New Roman" w:hAnsi="Times New Roman" w:cs="Times New Roman"/>
          <w:sz w:val="24"/>
        </w:rPr>
        <w:t>были</w:t>
      </w:r>
      <w:r w:rsidRPr="00A34FE8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34FE8">
        <w:rPr>
          <w:rFonts w:ascii="Times New Roman" w:eastAsia="Times New Roman" w:hAnsi="Times New Roman" w:cs="Times New Roman"/>
          <w:sz w:val="24"/>
        </w:rPr>
        <w:t>установлены</w:t>
      </w:r>
      <w:r w:rsidRPr="00A34FE8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34FE8">
        <w:rPr>
          <w:rFonts w:ascii="Times New Roman" w:eastAsia="Times New Roman" w:hAnsi="Times New Roman" w:cs="Times New Roman"/>
          <w:sz w:val="24"/>
        </w:rPr>
        <w:t>без</w:t>
      </w:r>
      <w:r w:rsidRPr="00A34FE8">
        <w:rPr>
          <w:rFonts w:ascii="Times New Roman" w:eastAsia="Times New Roman" w:hAnsi="Times New Roman" w:cs="Times New Roman"/>
          <w:spacing w:val="-2"/>
          <w:sz w:val="24"/>
        </w:rPr>
        <w:t xml:space="preserve"> перекоса;</w:t>
      </w:r>
    </w:p>
    <w:p w:rsidR="00A34FE8" w:rsidRPr="00A34FE8" w:rsidRDefault="00A34FE8" w:rsidP="00A34FE8">
      <w:pPr>
        <w:widowControl w:val="0"/>
        <w:numPr>
          <w:ilvl w:val="1"/>
          <w:numId w:val="1"/>
        </w:numPr>
        <w:tabs>
          <w:tab w:val="left" w:pos="1352"/>
        </w:tabs>
        <w:autoSpaceDE w:val="0"/>
        <w:autoSpaceDN w:val="0"/>
        <w:spacing w:before="42" w:after="0" w:line="240" w:lineRule="auto"/>
        <w:ind w:hanging="427"/>
        <w:rPr>
          <w:rFonts w:ascii="Times New Roman" w:eastAsia="Times New Roman" w:hAnsi="Times New Roman" w:cs="Times New Roman"/>
          <w:sz w:val="24"/>
        </w:rPr>
      </w:pPr>
      <w:r w:rsidRPr="00A34FE8">
        <w:rPr>
          <w:rFonts w:ascii="Times New Roman" w:eastAsia="Times New Roman" w:hAnsi="Times New Roman" w:cs="Times New Roman"/>
          <w:sz w:val="24"/>
        </w:rPr>
        <w:t>удерживать</w:t>
      </w:r>
      <w:r w:rsidRPr="00A34FE8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34FE8">
        <w:rPr>
          <w:rFonts w:ascii="Times New Roman" w:eastAsia="Times New Roman" w:hAnsi="Times New Roman" w:cs="Times New Roman"/>
          <w:sz w:val="24"/>
        </w:rPr>
        <w:t>гидравлические</w:t>
      </w:r>
      <w:r w:rsidRPr="00A34FE8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34FE8">
        <w:rPr>
          <w:rFonts w:ascii="Times New Roman" w:eastAsia="Times New Roman" w:hAnsi="Times New Roman" w:cs="Times New Roman"/>
          <w:sz w:val="24"/>
        </w:rPr>
        <w:t>скобы</w:t>
      </w:r>
      <w:r w:rsidRPr="00A34FE8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34FE8">
        <w:rPr>
          <w:rFonts w:ascii="Times New Roman" w:eastAsia="Times New Roman" w:hAnsi="Times New Roman" w:cs="Times New Roman"/>
          <w:sz w:val="24"/>
        </w:rPr>
        <w:t>только</w:t>
      </w:r>
      <w:r w:rsidRPr="00A34FE8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34FE8">
        <w:rPr>
          <w:rFonts w:ascii="Times New Roman" w:eastAsia="Times New Roman" w:hAnsi="Times New Roman" w:cs="Times New Roman"/>
          <w:sz w:val="24"/>
        </w:rPr>
        <w:t>за</w:t>
      </w:r>
      <w:r w:rsidRPr="00A34FE8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34FE8">
        <w:rPr>
          <w:rFonts w:ascii="Times New Roman" w:eastAsia="Times New Roman" w:hAnsi="Times New Roman" w:cs="Times New Roman"/>
          <w:spacing w:val="-2"/>
          <w:sz w:val="24"/>
        </w:rPr>
        <w:t>рукоятки;</w:t>
      </w:r>
    </w:p>
    <w:p w:rsidR="00A34FE8" w:rsidRPr="00A34FE8" w:rsidRDefault="00A34FE8" w:rsidP="00A34FE8">
      <w:pPr>
        <w:widowControl w:val="0"/>
        <w:numPr>
          <w:ilvl w:val="1"/>
          <w:numId w:val="1"/>
        </w:numPr>
        <w:tabs>
          <w:tab w:val="left" w:pos="1352"/>
        </w:tabs>
        <w:autoSpaceDE w:val="0"/>
        <w:autoSpaceDN w:val="0"/>
        <w:spacing w:before="40" w:after="0" w:line="273" w:lineRule="auto"/>
        <w:ind w:right="369"/>
        <w:rPr>
          <w:rFonts w:ascii="Times New Roman" w:eastAsia="Times New Roman" w:hAnsi="Times New Roman" w:cs="Times New Roman"/>
          <w:sz w:val="24"/>
        </w:rPr>
      </w:pPr>
      <w:r w:rsidRPr="00A34FE8">
        <w:rPr>
          <w:rFonts w:ascii="Times New Roman" w:eastAsia="Times New Roman" w:hAnsi="Times New Roman" w:cs="Times New Roman"/>
          <w:sz w:val="24"/>
        </w:rPr>
        <w:t>при</w:t>
      </w:r>
      <w:r w:rsidRPr="00A34FE8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34FE8">
        <w:rPr>
          <w:rFonts w:ascii="Times New Roman" w:eastAsia="Times New Roman" w:hAnsi="Times New Roman" w:cs="Times New Roman"/>
          <w:sz w:val="24"/>
        </w:rPr>
        <w:t>работе</w:t>
      </w:r>
      <w:r w:rsidRPr="00A34FE8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A34FE8">
        <w:rPr>
          <w:rFonts w:ascii="Times New Roman" w:eastAsia="Times New Roman" w:hAnsi="Times New Roman" w:cs="Times New Roman"/>
          <w:sz w:val="24"/>
        </w:rPr>
        <w:t>с</w:t>
      </w:r>
      <w:r w:rsidRPr="00A34FE8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34FE8">
        <w:rPr>
          <w:rFonts w:ascii="Times New Roman" w:eastAsia="Times New Roman" w:hAnsi="Times New Roman" w:cs="Times New Roman"/>
          <w:sz w:val="24"/>
        </w:rPr>
        <w:t>растворителями</w:t>
      </w:r>
      <w:r w:rsidRPr="00A34FE8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34FE8">
        <w:rPr>
          <w:rFonts w:ascii="Times New Roman" w:eastAsia="Times New Roman" w:hAnsi="Times New Roman" w:cs="Times New Roman"/>
          <w:sz w:val="24"/>
        </w:rPr>
        <w:t>применять</w:t>
      </w:r>
      <w:r w:rsidRPr="00A34FE8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34FE8">
        <w:rPr>
          <w:rFonts w:ascii="Times New Roman" w:eastAsia="Times New Roman" w:hAnsi="Times New Roman" w:cs="Times New Roman"/>
          <w:sz w:val="24"/>
        </w:rPr>
        <w:t>резиновые</w:t>
      </w:r>
      <w:r w:rsidRPr="00A34FE8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34FE8">
        <w:rPr>
          <w:rFonts w:ascii="Times New Roman" w:eastAsia="Times New Roman" w:hAnsi="Times New Roman" w:cs="Times New Roman"/>
          <w:sz w:val="24"/>
        </w:rPr>
        <w:t>перчатки</w:t>
      </w:r>
      <w:r w:rsidRPr="00A34FE8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34FE8">
        <w:rPr>
          <w:rFonts w:ascii="Times New Roman" w:eastAsia="Times New Roman" w:hAnsi="Times New Roman" w:cs="Times New Roman"/>
          <w:sz w:val="24"/>
        </w:rPr>
        <w:t>и</w:t>
      </w:r>
      <w:r w:rsidRPr="00A34FE8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34FE8">
        <w:rPr>
          <w:rFonts w:ascii="Times New Roman" w:eastAsia="Times New Roman" w:hAnsi="Times New Roman" w:cs="Times New Roman"/>
          <w:sz w:val="24"/>
        </w:rPr>
        <w:t>соблюдать</w:t>
      </w:r>
      <w:r w:rsidRPr="00A34FE8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34FE8">
        <w:rPr>
          <w:rFonts w:ascii="Times New Roman" w:eastAsia="Times New Roman" w:hAnsi="Times New Roman" w:cs="Times New Roman"/>
          <w:sz w:val="24"/>
        </w:rPr>
        <w:t>правила пожарной безопасности;</w:t>
      </w:r>
    </w:p>
    <w:p w:rsidR="00A34FE8" w:rsidRPr="00A34FE8" w:rsidRDefault="00A34FE8" w:rsidP="00A34FE8">
      <w:pPr>
        <w:widowControl w:val="0"/>
        <w:numPr>
          <w:ilvl w:val="1"/>
          <w:numId w:val="1"/>
        </w:numPr>
        <w:tabs>
          <w:tab w:val="left" w:pos="1352"/>
        </w:tabs>
        <w:autoSpaceDE w:val="0"/>
        <w:autoSpaceDN w:val="0"/>
        <w:spacing w:before="3" w:after="0" w:line="271" w:lineRule="auto"/>
        <w:ind w:right="370"/>
        <w:rPr>
          <w:rFonts w:ascii="Times New Roman" w:eastAsia="Times New Roman" w:hAnsi="Times New Roman" w:cs="Times New Roman"/>
          <w:sz w:val="24"/>
        </w:rPr>
      </w:pPr>
      <w:r w:rsidRPr="00A34FE8">
        <w:rPr>
          <w:rFonts w:ascii="Times New Roman" w:eastAsia="Times New Roman" w:hAnsi="Times New Roman" w:cs="Times New Roman"/>
          <w:sz w:val="24"/>
        </w:rPr>
        <w:t>при</w:t>
      </w:r>
      <w:r w:rsidRPr="00A34FE8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A34FE8">
        <w:rPr>
          <w:rFonts w:ascii="Times New Roman" w:eastAsia="Times New Roman" w:hAnsi="Times New Roman" w:cs="Times New Roman"/>
          <w:sz w:val="24"/>
        </w:rPr>
        <w:t>работе</w:t>
      </w:r>
      <w:r w:rsidRPr="00A34FE8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A34FE8">
        <w:rPr>
          <w:rFonts w:ascii="Times New Roman" w:eastAsia="Times New Roman" w:hAnsi="Times New Roman" w:cs="Times New Roman"/>
          <w:sz w:val="24"/>
        </w:rPr>
        <w:t>с</w:t>
      </w:r>
      <w:r w:rsidRPr="00A34FE8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A34FE8">
        <w:rPr>
          <w:rFonts w:ascii="Times New Roman" w:eastAsia="Times New Roman" w:hAnsi="Times New Roman" w:cs="Times New Roman"/>
          <w:sz w:val="24"/>
        </w:rPr>
        <w:t>абразивными</w:t>
      </w:r>
      <w:r w:rsidRPr="00A34FE8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A34FE8">
        <w:rPr>
          <w:rFonts w:ascii="Times New Roman" w:eastAsia="Times New Roman" w:hAnsi="Times New Roman" w:cs="Times New Roman"/>
          <w:sz w:val="24"/>
        </w:rPr>
        <w:t>инструментами</w:t>
      </w:r>
      <w:r w:rsidRPr="00A34FE8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A34FE8">
        <w:rPr>
          <w:rFonts w:ascii="Times New Roman" w:eastAsia="Times New Roman" w:hAnsi="Times New Roman" w:cs="Times New Roman"/>
          <w:sz w:val="24"/>
        </w:rPr>
        <w:t>строго</w:t>
      </w:r>
      <w:r w:rsidRPr="00A34FE8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A34FE8">
        <w:rPr>
          <w:rFonts w:ascii="Times New Roman" w:eastAsia="Times New Roman" w:hAnsi="Times New Roman" w:cs="Times New Roman"/>
          <w:sz w:val="24"/>
        </w:rPr>
        <w:t>соблюдать</w:t>
      </w:r>
      <w:r w:rsidRPr="00A34FE8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A34FE8">
        <w:rPr>
          <w:rFonts w:ascii="Times New Roman" w:eastAsia="Times New Roman" w:hAnsi="Times New Roman" w:cs="Times New Roman"/>
          <w:sz w:val="24"/>
        </w:rPr>
        <w:t xml:space="preserve">действующие </w:t>
      </w:r>
      <w:r w:rsidRPr="00A34FE8">
        <w:rPr>
          <w:rFonts w:ascii="Times New Roman" w:eastAsia="Times New Roman" w:hAnsi="Times New Roman" w:cs="Times New Roman"/>
          <w:spacing w:val="-2"/>
          <w:sz w:val="24"/>
        </w:rPr>
        <w:t>инструкции;</w:t>
      </w:r>
    </w:p>
    <w:p w:rsidR="00A34FE8" w:rsidRPr="00A34FE8" w:rsidRDefault="00A34FE8" w:rsidP="00A34FE8">
      <w:pPr>
        <w:widowControl w:val="0"/>
        <w:numPr>
          <w:ilvl w:val="1"/>
          <w:numId w:val="1"/>
        </w:numPr>
        <w:tabs>
          <w:tab w:val="left" w:pos="1352"/>
        </w:tabs>
        <w:autoSpaceDE w:val="0"/>
        <w:autoSpaceDN w:val="0"/>
        <w:spacing w:before="6" w:after="0" w:line="273" w:lineRule="auto"/>
        <w:ind w:right="369"/>
        <w:rPr>
          <w:rFonts w:ascii="Times New Roman" w:eastAsia="Times New Roman" w:hAnsi="Times New Roman" w:cs="Times New Roman"/>
          <w:sz w:val="24"/>
        </w:rPr>
      </w:pPr>
      <w:r w:rsidRPr="00A34FE8">
        <w:rPr>
          <w:rFonts w:ascii="Times New Roman" w:eastAsia="Times New Roman" w:hAnsi="Times New Roman" w:cs="Times New Roman"/>
          <w:sz w:val="24"/>
        </w:rPr>
        <w:t>помнить,</w:t>
      </w:r>
      <w:r w:rsidRPr="00A34FE8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A34FE8">
        <w:rPr>
          <w:rFonts w:ascii="Times New Roman" w:eastAsia="Times New Roman" w:hAnsi="Times New Roman" w:cs="Times New Roman"/>
          <w:sz w:val="24"/>
        </w:rPr>
        <w:t>что</w:t>
      </w:r>
      <w:r w:rsidRPr="00A34FE8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A34FE8">
        <w:rPr>
          <w:rFonts w:ascii="Times New Roman" w:eastAsia="Times New Roman" w:hAnsi="Times New Roman" w:cs="Times New Roman"/>
          <w:sz w:val="24"/>
        </w:rPr>
        <w:t>работы</w:t>
      </w:r>
      <w:r w:rsidRPr="00A34FE8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A34FE8">
        <w:rPr>
          <w:rFonts w:ascii="Times New Roman" w:eastAsia="Times New Roman" w:hAnsi="Times New Roman" w:cs="Times New Roman"/>
          <w:sz w:val="24"/>
        </w:rPr>
        <w:t>с</w:t>
      </w:r>
      <w:r w:rsidRPr="00A34FE8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A34FE8">
        <w:rPr>
          <w:rFonts w:ascii="Times New Roman" w:eastAsia="Times New Roman" w:hAnsi="Times New Roman" w:cs="Times New Roman"/>
          <w:sz w:val="24"/>
        </w:rPr>
        <w:t>пневматическим</w:t>
      </w:r>
      <w:r w:rsidRPr="00A34FE8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A34FE8">
        <w:rPr>
          <w:rFonts w:ascii="Times New Roman" w:eastAsia="Times New Roman" w:hAnsi="Times New Roman" w:cs="Times New Roman"/>
          <w:sz w:val="24"/>
        </w:rPr>
        <w:t>инструментом</w:t>
      </w:r>
      <w:r w:rsidRPr="00A34FE8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A34FE8">
        <w:rPr>
          <w:rFonts w:ascii="Times New Roman" w:eastAsia="Times New Roman" w:hAnsi="Times New Roman" w:cs="Times New Roman"/>
          <w:sz w:val="24"/>
        </w:rPr>
        <w:t>должны</w:t>
      </w:r>
      <w:r w:rsidRPr="00A34FE8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A34FE8">
        <w:rPr>
          <w:rFonts w:ascii="Times New Roman" w:eastAsia="Times New Roman" w:hAnsi="Times New Roman" w:cs="Times New Roman"/>
          <w:sz w:val="24"/>
        </w:rPr>
        <w:t>выполняться только лицами старше 18 лет.</w:t>
      </w:r>
    </w:p>
    <w:p w:rsidR="00A34FE8" w:rsidRPr="00A34FE8" w:rsidRDefault="00A34FE8" w:rsidP="00A34FE8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12F64" w:rsidRDefault="00A34FE8" w:rsidP="00A34FE8">
      <w:pPr>
        <w:widowControl w:val="0"/>
        <w:numPr>
          <w:ilvl w:val="0"/>
          <w:numId w:val="1"/>
        </w:numPr>
        <w:tabs>
          <w:tab w:val="left" w:pos="598"/>
          <w:tab w:val="left" w:pos="1306"/>
        </w:tabs>
        <w:autoSpaceDE w:val="0"/>
        <w:autoSpaceDN w:val="0"/>
        <w:spacing w:after="0" w:line="510" w:lineRule="atLeast"/>
        <w:ind w:left="1306" w:right="4464" w:hanging="948"/>
        <w:rPr>
          <w:rFonts w:ascii="Times New Roman" w:eastAsia="Times New Roman" w:hAnsi="Times New Roman" w:cs="Times New Roman"/>
          <w:b/>
          <w:sz w:val="24"/>
        </w:rPr>
      </w:pPr>
      <w:r w:rsidRPr="00A34FE8">
        <w:rPr>
          <w:rFonts w:ascii="Times New Roman" w:eastAsia="Times New Roman" w:hAnsi="Times New Roman" w:cs="Times New Roman"/>
          <w:sz w:val="24"/>
        </w:rPr>
        <w:t>Что</w:t>
      </w:r>
      <w:r w:rsidRPr="00A34FE8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34FE8">
        <w:rPr>
          <w:rFonts w:ascii="Times New Roman" w:eastAsia="Times New Roman" w:hAnsi="Times New Roman" w:cs="Times New Roman"/>
          <w:sz w:val="24"/>
        </w:rPr>
        <w:t>необходимо</w:t>
      </w:r>
      <w:r w:rsidRPr="00A34FE8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34FE8">
        <w:rPr>
          <w:rFonts w:ascii="Times New Roman" w:eastAsia="Times New Roman" w:hAnsi="Times New Roman" w:cs="Times New Roman"/>
          <w:sz w:val="24"/>
        </w:rPr>
        <w:t>сделать</w:t>
      </w:r>
      <w:r w:rsidRPr="00A34FE8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34FE8">
        <w:rPr>
          <w:rFonts w:ascii="Times New Roman" w:eastAsia="Times New Roman" w:hAnsi="Times New Roman" w:cs="Times New Roman"/>
          <w:b/>
          <w:sz w:val="24"/>
        </w:rPr>
        <w:t>-</w:t>
      </w:r>
      <w:r w:rsidRPr="00A34FE8">
        <w:rPr>
          <w:rFonts w:ascii="Times New Roman" w:eastAsia="Times New Roman" w:hAnsi="Times New Roman" w:cs="Times New Roman"/>
          <w:b/>
          <w:spacing w:val="-7"/>
          <w:sz w:val="24"/>
        </w:rPr>
        <w:t xml:space="preserve"> </w:t>
      </w:r>
      <w:r w:rsidRPr="00A34FE8">
        <w:rPr>
          <w:rFonts w:ascii="Times New Roman" w:eastAsia="Times New Roman" w:hAnsi="Times New Roman" w:cs="Times New Roman"/>
          <w:b/>
          <w:sz w:val="24"/>
        </w:rPr>
        <w:t>По</w:t>
      </w:r>
      <w:r w:rsidRPr="00A34FE8">
        <w:rPr>
          <w:rFonts w:ascii="Times New Roman" w:eastAsia="Times New Roman" w:hAnsi="Times New Roman" w:cs="Times New Roman"/>
          <w:b/>
          <w:spacing w:val="-6"/>
          <w:sz w:val="24"/>
        </w:rPr>
        <w:t xml:space="preserve"> </w:t>
      </w:r>
      <w:r w:rsidRPr="00A34FE8">
        <w:rPr>
          <w:rFonts w:ascii="Times New Roman" w:eastAsia="Times New Roman" w:hAnsi="Times New Roman" w:cs="Times New Roman"/>
          <w:b/>
          <w:sz w:val="24"/>
        </w:rPr>
        <w:t>окончании</w:t>
      </w:r>
      <w:r w:rsidRPr="00A34FE8">
        <w:rPr>
          <w:rFonts w:ascii="Times New Roman" w:eastAsia="Times New Roman" w:hAnsi="Times New Roman" w:cs="Times New Roman"/>
          <w:b/>
          <w:spacing w:val="-6"/>
          <w:sz w:val="24"/>
        </w:rPr>
        <w:t xml:space="preserve"> </w:t>
      </w:r>
      <w:r w:rsidRPr="00A34FE8">
        <w:rPr>
          <w:rFonts w:ascii="Times New Roman" w:eastAsia="Times New Roman" w:hAnsi="Times New Roman" w:cs="Times New Roman"/>
          <w:b/>
          <w:sz w:val="24"/>
        </w:rPr>
        <w:t>смены?</w:t>
      </w:r>
    </w:p>
    <w:p w:rsidR="00A34FE8" w:rsidRPr="00A34FE8" w:rsidRDefault="00A34FE8" w:rsidP="00F12F64">
      <w:pPr>
        <w:widowControl w:val="0"/>
        <w:tabs>
          <w:tab w:val="left" w:pos="598"/>
          <w:tab w:val="left" w:pos="1306"/>
        </w:tabs>
        <w:autoSpaceDE w:val="0"/>
        <w:autoSpaceDN w:val="0"/>
        <w:spacing w:after="0" w:line="510" w:lineRule="atLeast"/>
        <w:ind w:left="685" w:right="4464"/>
        <w:rPr>
          <w:rFonts w:ascii="Times New Roman" w:eastAsia="Times New Roman" w:hAnsi="Times New Roman" w:cs="Times New Roman"/>
          <w:b/>
          <w:sz w:val="24"/>
        </w:rPr>
      </w:pPr>
      <w:bookmarkStart w:id="0" w:name="_GoBack"/>
      <w:bookmarkEnd w:id="0"/>
      <w:r w:rsidRPr="00A34FE8">
        <w:rPr>
          <w:rFonts w:ascii="Times New Roman" w:eastAsia="Times New Roman" w:hAnsi="Times New Roman" w:cs="Times New Roman"/>
          <w:b/>
          <w:sz w:val="24"/>
        </w:rPr>
        <w:t xml:space="preserve"> По окончании смены следует:</w:t>
      </w:r>
    </w:p>
    <w:p w:rsidR="00A34FE8" w:rsidRPr="00A34FE8" w:rsidRDefault="00A34FE8" w:rsidP="00A34FE8">
      <w:pPr>
        <w:widowControl w:val="0"/>
        <w:numPr>
          <w:ilvl w:val="1"/>
          <w:numId w:val="1"/>
        </w:numPr>
        <w:tabs>
          <w:tab w:val="left" w:pos="1352"/>
        </w:tabs>
        <w:autoSpaceDE w:val="0"/>
        <w:autoSpaceDN w:val="0"/>
        <w:spacing w:before="49" w:after="0" w:line="240" w:lineRule="auto"/>
        <w:ind w:hanging="427"/>
        <w:rPr>
          <w:rFonts w:ascii="Times New Roman" w:eastAsia="Times New Roman" w:hAnsi="Times New Roman" w:cs="Times New Roman"/>
          <w:sz w:val="24"/>
        </w:rPr>
      </w:pPr>
      <w:r w:rsidRPr="00A34FE8">
        <w:rPr>
          <w:rFonts w:ascii="Times New Roman" w:eastAsia="Times New Roman" w:hAnsi="Times New Roman" w:cs="Times New Roman"/>
          <w:sz w:val="24"/>
        </w:rPr>
        <w:t>отключить</w:t>
      </w:r>
      <w:r w:rsidRPr="00A34FE8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34FE8">
        <w:rPr>
          <w:rFonts w:ascii="Times New Roman" w:eastAsia="Times New Roman" w:hAnsi="Times New Roman" w:cs="Times New Roman"/>
          <w:sz w:val="24"/>
        </w:rPr>
        <w:t>все</w:t>
      </w:r>
      <w:r w:rsidRPr="00A34FE8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34FE8">
        <w:rPr>
          <w:rFonts w:ascii="Times New Roman" w:eastAsia="Times New Roman" w:hAnsi="Times New Roman" w:cs="Times New Roman"/>
          <w:sz w:val="24"/>
        </w:rPr>
        <w:t>механизмы</w:t>
      </w:r>
      <w:r w:rsidRPr="00A34FE8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34FE8">
        <w:rPr>
          <w:rFonts w:ascii="Times New Roman" w:eastAsia="Times New Roman" w:hAnsi="Times New Roman" w:cs="Times New Roman"/>
          <w:sz w:val="24"/>
        </w:rPr>
        <w:t>и</w:t>
      </w:r>
      <w:r w:rsidRPr="00A34FE8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34FE8">
        <w:rPr>
          <w:rFonts w:ascii="Times New Roman" w:eastAsia="Times New Roman" w:hAnsi="Times New Roman" w:cs="Times New Roman"/>
          <w:sz w:val="24"/>
        </w:rPr>
        <w:t>убрать</w:t>
      </w:r>
      <w:r w:rsidRPr="00A34FE8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34FE8">
        <w:rPr>
          <w:rFonts w:ascii="Times New Roman" w:eastAsia="Times New Roman" w:hAnsi="Times New Roman" w:cs="Times New Roman"/>
          <w:sz w:val="24"/>
        </w:rPr>
        <w:t>рабочий</w:t>
      </w:r>
      <w:r w:rsidRPr="00A34FE8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34FE8">
        <w:rPr>
          <w:rFonts w:ascii="Times New Roman" w:eastAsia="Times New Roman" w:hAnsi="Times New Roman" w:cs="Times New Roman"/>
          <w:spacing w:val="-2"/>
          <w:sz w:val="24"/>
        </w:rPr>
        <w:t>инструмент;</w:t>
      </w:r>
    </w:p>
    <w:p w:rsidR="00A34FE8" w:rsidRPr="00A34FE8" w:rsidRDefault="00A34FE8" w:rsidP="00A34FE8">
      <w:pPr>
        <w:widowControl w:val="0"/>
        <w:numPr>
          <w:ilvl w:val="1"/>
          <w:numId w:val="1"/>
        </w:numPr>
        <w:tabs>
          <w:tab w:val="left" w:pos="1352"/>
        </w:tabs>
        <w:autoSpaceDE w:val="0"/>
        <w:autoSpaceDN w:val="0"/>
        <w:spacing w:before="42" w:after="0" w:line="271" w:lineRule="auto"/>
        <w:ind w:right="372"/>
        <w:rPr>
          <w:rFonts w:ascii="Times New Roman" w:eastAsia="Times New Roman" w:hAnsi="Times New Roman" w:cs="Times New Roman"/>
          <w:sz w:val="24"/>
        </w:rPr>
      </w:pPr>
      <w:r w:rsidRPr="00A34FE8">
        <w:rPr>
          <w:rFonts w:ascii="Times New Roman" w:eastAsia="Times New Roman" w:hAnsi="Times New Roman" w:cs="Times New Roman"/>
          <w:sz w:val="24"/>
        </w:rPr>
        <w:t>очистить</w:t>
      </w:r>
      <w:r w:rsidRPr="00A34FE8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A34FE8">
        <w:rPr>
          <w:rFonts w:ascii="Times New Roman" w:eastAsia="Times New Roman" w:hAnsi="Times New Roman" w:cs="Times New Roman"/>
          <w:sz w:val="24"/>
        </w:rPr>
        <w:t>рабочее</w:t>
      </w:r>
      <w:r w:rsidRPr="00A34FE8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A34FE8">
        <w:rPr>
          <w:rFonts w:ascii="Times New Roman" w:eastAsia="Times New Roman" w:hAnsi="Times New Roman" w:cs="Times New Roman"/>
          <w:sz w:val="24"/>
        </w:rPr>
        <w:t>место</w:t>
      </w:r>
      <w:r w:rsidRPr="00A34FE8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A34FE8">
        <w:rPr>
          <w:rFonts w:ascii="Times New Roman" w:eastAsia="Times New Roman" w:hAnsi="Times New Roman" w:cs="Times New Roman"/>
          <w:sz w:val="24"/>
        </w:rPr>
        <w:t>от</w:t>
      </w:r>
      <w:r w:rsidRPr="00A34FE8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A34FE8">
        <w:rPr>
          <w:rFonts w:ascii="Times New Roman" w:eastAsia="Times New Roman" w:hAnsi="Times New Roman" w:cs="Times New Roman"/>
          <w:sz w:val="24"/>
        </w:rPr>
        <w:t>продуктов</w:t>
      </w:r>
      <w:r w:rsidRPr="00A34FE8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A34FE8">
        <w:rPr>
          <w:rFonts w:ascii="Times New Roman" w:eastAsia="Times New Roman" w:hAnsi="Times New Roman" w:cs="Times New Roman"/>
          <w:sz w:val="24"/>
        </w:rPr>
        <w:t>обработки</w:t>
      </w:r>
      <w:r w:rsidRPr="00A34FE8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A34FE8">
        <w:rPr>
          <w:rFonts w:ascii="Times New Roman" w:eastAsia="Times New Roman" w:hAnsi="Times New Roman" w:cs="Times New Roman"/>
          <w:sz w:val="24"/>
        </w:rPr>
        <w:t>и</w:t>
      </w:r>
      <w:r w:rsidRPr="00A34FE8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A34FE8">
        <w:rPr>
          <w:rFonts w:ascii="Times New Roman" w:eastAsia="Times New Roman" w:hAnsi="Times New Roman" w:cs="Times New Roman"/>
          <w:sz w:val="24"/>
        </w:rPr>
        <w:t>в</w:t>
      </w:r>
      <w:r w:rsidRPr="00A34FE8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A34FE8">
        <w:rPr>
          <w:rFonts w:ascii="Times New Roman" w:eastAsia="Times New Roman" w:hAnsi="Times New Roman" w:cs="Times New Roman"/>
          <w:sz w:val="24"/>
        </w:rPr>
        <w:t>случае</w:t>
      </w:r>
      <w:r w:rsidRPr="00A34FE8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A34FE8">
        <w:rPr>
          <w:rFonts w:ascii="Times New Roman" w:eastAsia="Times New Roman" w:hAnsi="Times New Roman" w:cs="Times New Roman"/>
          <w:sz w:val="24"/>
        </w:rPr>
        <w:t>необходимости произвести смазывание оборудования;</w:t>
      </w:r>
    </w:p>
    <w:p w:rsidR="00A34FE8" w:rsidRPr="00A34FE8" w:rsidRDefault="00A34FE8" w:rsidP="00A34FE8">
      <w:pPr>
        <w:widowControl w:val="0"/>
        <w:numPr>
          <w:ilvl w:val="1"/>
          <w:numId w:val="1"/>
        </w:numPr>
        <w:tabs>
          <w:tab w:val="left" w:pos="1352"/>
        </w:tabs>
        <w:autoSpaceDE w:val="0"/>
        <w:autoSpaceDN w:val="0"/>
        <w:spacing w:before="9" w:after="0" w:line="240" w:lineRule="auto"/>
        <w:ind w:hanging="427"/>
        <w:rPr>
          <w:rFonts w:ascii="Times New Roman" w:eastAsia="Times New Roman" w:hAnsi="Times New Roman" w:cs="Times New Roman"/>
          <w:sz w:val="24"/>
        </w:rPr>
      </w:pPr>
      <w:r w:rsidRPr="00A34FE8">
        <w:rPr>
          <w:rFonts w:ascii="Times New Roman" w:eastAsia="Times New Roman" w:hAnsi="Times New Roman" w:cs="Times New Roman"/>
          <w:sz w:val="24"/>
        </w:rPr>
        <w:t>слить</w:t>
      </w:r>
      <w:r w:rsidRPr="00A34FE8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34FE8">
        <w:rPr>
          <w:rFonts w:ascii="Times New Roman" w:eastAsia="Times New Roman" w:hAnsi="Times New Roman" w:cs="Times New Roman"/>
          <w:sz w:val="24"/>
        </w:rPr>
        <w:t>использованные</w:t>
      </w:r>
      <w:r w:rsidRPr="00A34FE8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34FE8">
        <w:rPr>
          <w:rFonts w:ascii="Times New Roman" w:eastAsia="Times New Roman" w:hAnsi="Times New Roman" w:cs="Times New Roman"/>
          <w:sz w:val="24"/>
        </w:rPr>
        <w:t>растворители</w:t>
      </w:r>
      <w:r w:rsidRPr="00A34FE8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34FE8">
        <w:rPr>
          <w:rFonts w:ascii="Times New Roman" w:eastAsia="Times New Roman" w:hAnsi="Times New Roman" w:cs="Times New Roman"/>
          <w:sz w:val="24"/>
        </w:rPr>
        <w:t>в</w:t>
      </w:r>
      <w:r w:rsidRPr="00A34FE8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34FE8">
        <w:rPr>
          <w:rFonts w:ascii="Times New Roman" w:eastAsia="Times New Roman" w:hAnsi="Times New Roman" w:cs="Times New Roman"/>
          <w:sz w:val="24"/>
        </w:rPr>
        <w:t>специальную</w:t>
      </w:r>
      <w:r w:rsidRPr="00A34FE8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34FE8">
        <w:rPr>
          <w:rFonts w:ascii="Times New Roman" w:eastAsia="Times New Roman" w:hAnsi="Times New Roman" w:cs="Times New Roman"/>
          <w:sz w:val="24"/>
        </w:rPr>
        <w:t>тару</w:t>
      </w:r>
      <w:r w:rsidRPr="00A34FE8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34FE8">
        <w:rPr>
          <w:rFonts w:ascii="Times New Roman" w:eastAsia="Times New Roman" w:hAnsi="Times New Roman" w:cs="Times New Roman"/>
          <w:sz w:val="24"/>
        </w:rPr>
        <w:t>для</w:t>
      </w:r>
      <w:r w:rsidRPr="00A34FE8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34FE8">
        <w:rPr>
          <w:rFonts w:ascii="Times New Roman" w:eastAsia="Times New Roman" w:hAnsi="Times New Roman" w:cs="Times New Roman"/>
          <w:spacing w:val="-2"/>
          <w:sz w:val="24"/>
        </w:rPr>
        <w:t>утилизации;</w:t>
      </w:r>
    </w:p>
    <w:p w:rsidR="00A34FE8" w:rsidRPr="00A34FE8" w:rsidRDefault="00A34FE8" w:rsidP="00A34FE8">
      <w:pPr>
        <w:widowControl w:val="0"/>
        <w:numPr>
          <w:ilvl w:val="1"/>
          <w:numId w:val="1"/>
        </w:numPr>
        <w:tabs>
          <w:tab w:val="left" w:pos="1352"/>
        </w:tabs>
        <w:autoSpaceDE w:val="0"/>
        <w:autoSpaceDN w:val="0"/>
        <w:spacing w:before="39" w:after="0" w:line="271" w:lineRule="auto"/>
        <w:ind w:right="371"/>
        <w:rPr>
          <w:rFonts w:ascii="Times New Roman" w:eastAsia="Times New Roman" w:hAnsi="Times New Roman" w:cs="Times New Roman"/>
          <w:sz w:val="24"/>
        </w:rPr>
      </w:pPr>
      <w:r w:rsidRPr="00A34FE8">
        <w:rPr>
          <w:rFonts w:ascii="Times New Roman" w:eastAsia="Times New Roman" w:hAnsi="Times New Roman" w:cs="Times New Roman"/>
          <w:sz w:val="24"/>
        </w:rPr>
        <w:t>убрать</w:t>
      </w:r>
      <w:r w:rsidRPr="00A34FE8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A34FE8">
        <w:rPr>
          <w:rFonts w:ascii="Times New Roman" w:eastAsia="Times New Roman" w:hAnsi="Times New Roman" w:cs="Times New Roman"/>
          <w:sz w:val="24"/>
        </w:rPr>
        <w:t>использованный</w:t>
      </w:r>
      <w:r w:rsidRPr="00A34FE8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A34FE8">
        <w:rPr>
          <w:rFonts w:ascii="Times New Roman" w:eastAsia="Times New Roman" w:hAnsi="Times New Roman" w:cs="Times New Roman"/>
          <w:sz w:val="24"/>
        </w:rPr>
        <w:t>обтирочный</w:t>
      </w:r>
      <w:r w:rsidRPr="00A34FE8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A34FE8">
        <w:rPr>
          <w:rFonts w:ascii="Times New Roman" w:eastAsia="Times New Roman" w:hAnsi="Times New Roman" w:cs="Times New Roman"/>
          <w:sz w:val="24"/>
        </w:rPr>
        <w:t>материал</w:t>
      </w:r>
      <w:r w:rsidRPr="00A34FE8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A34FE8">
        <w:rPr>
          <w:rFonts w:ascii="Times New Roman" w:eastAsia="Times New Roman" w:hAnsi="Times New Roman" w:cs="Times New Roman"/>
          <w:sz w:val="24"/>
        </w:rPr>
        <w:t>в</w:t>
      </w:r>
      <w:r w:rsidRPr="00A34FE8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A34FE8">
        <w:rPr>
          <w:rFonts w:ascii="Times New Roman" w:eastAsia="Times New Roman" w:hAnsi="Times New Roman" w:cs="Times New Roman"/>
          <w:sz w:val="24"/>
        </w:rPr>
        <w:t>специальный</w:t>
      </w:r>
      <w:r w:rsidRPr="00A34FE8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A34FE8">
        <w:rPr>
          <w:rFonts w:ascii="Times New Roman" w:eastAsia="Times New Roman" w:hAnsi="Times New Roman" w:cs="Times New Roman"/>
          <w:sz w:val="24"/>
        </w:rPr>
        <w:t>металлический</w:t>
      </w:r>
      <w:r w:rsidRPr="00A34FE8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A34FE8">
        <w:rPr>
          <w:rFonts w:ascii="Times New Roman" w:eastAsia="Times New Roman" w:hAnsi="Times New Roman" w:cs="Times New Roman"/>
          <w:spacing w:val="-2"/>
          <w:sz w:val="24"/>
        </w:rPr>
        <w:t>ящик.</w:t>
      </w:r>
    </w:p>
    <w:p w:rsidR="00A34FE8" w:rsidRPr="00A34FE8" w:rsidRDefault="00A34FE8" w:rsidP="00A34FE8">
      <w:pPr>
        <w:widowControl w:val="0"/>
        <w:autoSpaceDE w:val="0"/>
        <w:autoSpaceDN w:val="0"/>
        <w:spacing w:before="247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34FE8" w:rsidRPr="00A34FE8" w:rsidRDefault="00A34FE8" w:rsidP="00A34FE8">
      <w:pPr>
        <w:widowControl w:val="0"/>
        <w:numPr>
          <w:ilvl w:val="0"/>
          <w:numId w:val="1"/>
        </w:numPr>
        <w:tabs>
          <w:tab w:val="left" w:pos="598"/>
        </w:tabs>
        <w:autoSpaceDE w:val="0"/>
        <w:autoSpaceDN w:val="0"/>
        <w:spacing w:after="0" w:line="240" w:lineRule="auto"/>
        <w:ind w:left="598"/>
        <w:rPr>
          <w:rFonts w:ascii="Times New Roman" w:eastAsia="Times New Roman" w:hAnsi="Times New Roman" w:cs="Times New Roman"/>
          <w:sz w:val="24"/>
        </w:rPr>
      </w:pPr>
      <w:r w:rsidRPr="00A34FE8">
        <w:rPr>
          <w:rFonts w:ascii="Times New Roman" w:eastAsia="Times New Roman" w:hAnsi="Times New Roman" w:cs="Times New Roman"/>
          <w:sz w:val="24"/>
        </w:rPr>
        <w:t>Действия</w:t>
      </w:r>
      <w:r w:rsidRPr="00A34FE8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34FE8">
        <w:rPr>
          <w:rFonts w:ascii="Times New Roman" w:eastAsia="Times New Roman" w:hAnsi="Times New Roman" w:cs="Times New Roman"/>
          <w:sz w:val="24"/>
        </w:rPr>
        <w:t>работника</w:t>
      </w:r>
      <w:r w:rsidRPr="00A34FE8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34FE8">
        <w:rPr>
          <w:rFonts w:ascii="Times New Roman" w:eastAsia="Times New Roman" w:hAnsi="Times New Roman" w:cs="Times New Roman"/>
          <w:sz w:val="24"/>
        </w:rPr>
        <w:t>в</w:t>
      </w:r>
      <w:r w:rsidRPr="00A34FE8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34FE8">
        <w:rPr>
          <w:rFonts w:ascii="Times New Roman" w:eastAsia="Times New Roman" w:hAnsi="Times New Roman" w:cs="Times New Roman"/>
          <w:sz w:val="24"/>
        </w:rPr>
        <w:t>аварийных</w:t>
      </w:r>
      <w:r w:rsidRPr="00A34FE8">
        <w:rPr>
          <w:rFonts w:ascii="Times New Roman" w:eastAsia="Times New Roman" w:hAnsi="Times New Roman" w:cs="Times New Roman"/>
          <w:spacing w:val="-2"/>
          <w:sz w:val="24"/>
        </w:rPr>
        <w:t xml:space="preserve"> ситуациях.</w:t>
      </w:r>
    </w:p>
    <w:p w:rsidR="00A34FE8" w:rsidRPr="00A34FE8" w:rsidRDefault="00A34FE8" w:rsidP="00A34FE8">
      <w:pPr>
        <w:widowControl w:val="0"/>
        <w:autoSpaceDE w:val="0"/>
        <w:autoSpaceDN w:val="0"/>
        <w:spacing w:before="243" w:after="0" w:line="240" w:lineRule="auto"/>
        <w:ind w:left="925"/>
        <w:rPr>
          <w:rFonts w:ascii="Times New Roman" w:eastAsia="Times New Roman" w:hAnsi="Times New Roman" w:cs="Times New Roman"/>
          <w:b/>
          <w:sz w:val="24"/>
        </w:rPr>
      </w:pPr>
      <w:r w:rsidRPr="00A34FE8">
        <w:rPr>
          <w:rFonts w:ascii="Times New Roman" w:eastAsia="Times New Roman" w:hAnsi="Times New Roman" w:cs="Times New Roman"/>
          <w:b/>
          <w:sz w:val="24"/>
        </w:rPr>
        <w:t>Требования</w:t>
      </w:r>
      <w:r w:rsidRPr="00A34FE8"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 w:rsidRPr="00A34FE8">
        <w:rPr>
          <w:rFonts w:ascii="Times New Roman" w:eastAsia="Times New Roman" w:hAnsi="Times New Roman" w:cs="Times New Roman"/>
          <w:b/>
          <w:sz w:val="24"/>
        </w:rPr>
        <w:t>охраны</w:t>
      </w:r>
      <w:r w:rsidRPr="00A34FE8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A34FE8">
        <w:rPr>
          <w:rFonts w:ascii="Times New Roman" w:eastAsia="Times New Roman" w:hAnsi="Times New Roman" w:cs="Times New Roman"/>
          <w:b/>
          <w:sz w:val="24"/>
        </w:rPr>
        <w:t>труда</w:t>
      </w:r>
      <w:r w:rsidRPr="00A34FE8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A34FE8">
        <w:rPr>
          <w:rFonts w:ascii="Times New Roman" w:eastAsia="Times New Roman" w:hAnsi="Times New Roman" w:cs="Times New Roman"/>
          <w:b/>
          <w:sz w:val="24"/>
        </w:rPr>
        <w:t>в</w:t>
      </w:r>
      <w:r w:rsidRPr="00A34FE8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A34FE8">
        <w:rPr>
          <w:rFonts w:ascii="Times New Roman" w:eastAsia="Times New Roman" w:hAnsi="Times New Roman" w:cs="Times New Roman"/>
          <w:b/>
          <w:sz w:val="24"/>
        </w:rPr>
        <w:t>аварийных</w:t>
      </w:r>
      <w:r w:rsidRPr="00A34FE8">
        <w:rPr>
          <w:rFonts w:ascii="Times New Roman" w:eastAsia="Times New Roman" w:hAnsi="Times New Roman" w:cs="Times New Roman"/>
          <w:b/>
          <w:spacing w:val="-2"/>
          <w:sz w:val="24"/>
        </w:rPr>
        <w:t xml:space="preserve"> ситуациях</w:t>
      </w:r>
    </w:p>
    <w:p w:rsidR="00A34FE8" w:rsidRPr="00A34FE8" w:rsidRDefault="00A34FE8" w:rsidP="00A34FE8">
      <w:pPr>
        <w:widowControl w:val="0"/>
        <w:numPr>
          <w:ilvl w:val="1"/>
          <w:numId w:val="1"/>
        </w:numPr>
        <w:tabs>
          <w:tab w:val="left" w:pos="1352"/>
        </w:tabs>
        <w:autoSpaceDE w:val="0"/>
        <w:autoSpaceDN w:val="0"/>
        <w:spacing w:before="242" w:after="0" w:line="240" w:lineRule="auto"/>
        <w:ind w:hanging="427"/>
        <w:rPr>
          <w:rFonts w:ascii="Times New Roman" w:eastAsia="Times New Roman" w:hAnsi="Times New Roman" w:cs="Times New Roman"/>
          <w:sz w:val="24"/>
        </w:rPr>
      </w:pPr>
      <w:r w:rsidRPr="00A34FE8">
        <w:rPr>
          <w:rFonts w:ascii="Times New Roman" w:eastAsia="Times New Roman" w:hAnsi="Times New Roman" w:cs="Times New Roman"/>
          <w:sz w:val="24"/>
        </w:rPr>
        <w:t>В</w:t>
      </w:r>
      <w:r w:rsidRPr="00A34FE8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A34FE8">
        <w:rPr>
          <w:rFonts w:ascii="Times New Roman" w:eastAsia="Times New Roman" w:hAnsi="Times New Roman" w:cs="Times New Roman"/>
          <w:sz w:val="24"/>
        </w:rPr>
        <w:t>случае</w:t>
      </w:r>
      <w:r w:rsidRPr="00A34FE8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34FE8">
        <w:rPr>
          <w:rFonts w:ascii="Times New Roman" w:eastAsia="Times New Roman" w:hAnsi="Times New Roman" w:cs="Times New Roman"/>
          <w:sz w:val="24"/>
        </w:rPr>
        <w:t>возникновения</w:t>
      </w:r>
      <w:r w:rsidRPr="00A34FE8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34FE8">
        <w:rPr>
          <w:rFonts w:ascii="Times New Roman" w:eastAsia="Times New Roman" w:hAnsi="Times New Roman" w:cs="Times New Roman"/>
          <w:sz w:val="24"/>
        </w:rPr>
        <w:t>аварийной</w:t>
      </w:r>
      <w:r w:rsidRPr="00A34FE8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34FE8">
        <w:rPr>
          <w:rFonts w:ascii="Times New Roman" w:eastAsia="Times New Roman" w:hAnsi="Times New Roman" w:cs="Times New Roman"/>
          <w:sz w:val="24"/>
        </w:rPr>
        <w:t>ситуации</w:t>
      </w:r>
      <w:r w:rsidRPr="00A34FE8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34FE8">
        <w:rPr>
          <w:rFonts w:ascii="Times New Roman" w:eastAsia="Times New Roman" w:hAnsi="Times New Roman" w:cs="Times New Roman"/>
          <w:sz w:val="24"/>
        </w:rPr>
        <w:t>немедленно</w:t>
      </w:r>
      <w:r w:rsidRPr="00A34FE8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34FE8">
        <w:rPr>
          <w:rFonts w:ascii="Times New Roman" w:eastAsia="Times New Roman" w:hAnsi="Times New Roman" w:cs="Times New Roman"/>
          <w:sz w:val="24"/>
        </w:rPr>
        <w:t>прекратить</w:t>
      </w:r>
      <w:r w:rsidRPr="00A34FE8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34FE8">
        <w:rPr>
          <w:rFonts w:ascii="Times New Roman" w:eastAsia="Times New Roman" w:hAnsi="Times New Roman" w:cs="Times New Roman"/>
          <w:spacing w:val="-2"/>
          <w:sz w:val="24"/>
        </w:rPr>
        <w:t>работу,</w:t>
      </w:r>
    </w:p>
    <w:p w:rsidR="00A34FE8" w:rsidRPr="00A34FE8" w:rsidRDefault="00A34FE8" w:rsidP="00A34FE8">
      <w:pPr>
        <w:widowControl w:val="0"/>
        <w:autoSpaceDE w:val="0"/>
        <w:autoSpaceDN w:val="0"/>
        <w:spacing w:before="71" w:after="0" w:line="264" w:lineRule="auto"/>
        <w:ind w:left="1352" w:right="451"/>
        <w:rPr>
          <w:rFonts w:ascii="Times New Roman" w:eastAsia="Times New Roman" w:hAnsi="Times New Roman" w:cs="Times New Roman"/>
          <w:sz w:val="24"/>
          <w:szCs w:val="24"/>
        </w:rPr>
      </w:pPr>
      <w:r w:rsidRPr="00A34FE8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отключить оборудование от электросети, предупредить </w:t>
      </w:r>
      <w:proofErr w:type="gramStart"/>
      <w:r w:rsidRPr="00A34FE8">
        <w:rPr>
          <w:rFonts w:ascii="Times New Roman" w:eastAsia="Times New Roman" w:hAnsi="Times New Roman" w:cs="Times New Roman"/>
          <w:sz w:val="24"/>
          <w:szCs w:val="24"/>
        </w:rPr>
        <w:t>работающих</w:t>
      </w:r>
      <w:proofErr w:type="gramEnd"/>
      <w:r w:rsidRPr="00A34FE8">
        <w:rPr>
          <w:rFonts w:ascii="Times New Roman" w:eastAsia="Times New Roman" w:hAnsi="Times New Roman" w:cs="Times New Roman"/>
          <w:sz w:val="24"/>
          <w:szCs w:val="24"/>
        </w:rPr>
        <w:t xml:space="preserve"> об опасности,</w:t>
      </w:r>
      <w:r w:rsidRPr="00A34FE8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A34FE8">
        <w:rPr>
          <w:rFonts w:ascii="Times New Roman" w:eastAsia="Times New Roman" w:hAnsi="Times New Roman" w:cs="Times New Roman"/>
          <w:sz w:val="24"/>
          <w:szCs w:val="24"/>
        </w:rPr>
        <w:t>сообщить</w:t>
      </w:r>
      <w:r w:rsidRPr="00A34FE8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A34FE8">
        <w:rPr>
          <w:rFonts w:ascii="Times New Roman" w:eastAsia="Times New Roman" w:hAnsi="Times New Roman" w:cs="Times New Roman"/>
          <w:sz w:val="24"/>
          <w:szCs w:val="24"/>
        </w:rPr>
        <w:t>непосредственному</w:t>
      </w:r>
      <w:r w:rsidRPr="00A34FE8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A34FE8">
        <w:rPr>
          <w:rFonts w:ascii="Times New Roman" w:eastAsia="Times New Roman" w:hAnsi="Times New Roman" w:cs="Times New Roman"/>
          <w:sz w:val="24"/>
          <w:szCs w:val="24"/>
        </w:rPr>
        <w:t>руководителю</w:t>
      </w:r>
      <w:r w:rsidRPr="00A34FE8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A34FE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34FE8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A34FE8">
        <w:rPr>
          <w:rFonts w:ascii="Times New Roman" w:eastAsia="Times New Roman" w:hAnsi="Times New Roman" w:cs="Times New Roman"/>
          <w:sz w:val="24"/>
          <w:szCs w:val="24"/>
        </w:rPr>
        <w:t>принять</w:t>
      </w:r>
      <w:r w:rsidRPr="00A34FE8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34FE8">
        <w:rPr>
          <w:rFonts w:ascii="Times New Roman" w:eastAsia="Times New Roman" w:hAnsi="Times New Roman" w:cs="Times New Roman"/>
          <w:sz w:val="24"/>
          <w:szCs w:val="24"/>
        </w:rPr>
        <w:t>меры устранению аварийной ситуации.</w:t>
      </w:r>
    </w:p>
    <w:p w:rsidR="00A34FE8" w:rsidRPr="00A34FE8" w:rsidRDefault="00A34FE8" w:rsidP="00A34FE8">
      <w:pPr>
        <w:widowControl w:val="0"/>
        <w:numPr>
          <w:ilvl w:val="1"/>
          <w:numId w:val="1"/>
        </w:numPr>
        <w:tabs>
          <w:tab w:val="left" w:pos="1352"/>
        </w:tabs>
        <w:autoSpaceDE w:val="0"/>
        <w:autoSpaceDN w:val="0"/>
        <w:spacing w:before="3" w:after="0" w:line="261" w:lineRule="auto"/>
        <w:ind w:right="671"/>
        <w:rPr>
          <w:rFonts w:ascii="Times New Roman" w:eastAsia="Times New Roman" w:hAnsi="Times New Roman" w:cs="Times New Roman"/>
          <w:sz w:val="24"/>
        </w:rPr>
      </w:pPr>
      <w:r w:rsidRPr="00A34FE8">
        <w:rPr>
          <w:rFonts w:ascii="Times New Roman" w:eastAsia="Times New Roman" w:hAnsi="Times New Roman" w:cs="Times New Roman"/>
          <w:sz w:val="24"/>
        </w:rPr>
        <w:t>При</w:t>
      </w:r>
      <w:r w:rsidRPr="00A34FE8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34FE8">
        <w:rPr>
          <w:rFonts w:ascii="Times New Roman" w:eastAsia="Times New Roman" w:hAnsi="Times New Roman" w:cs="Times New Roman"/>
          <w:sz w:val="24"/>
        </w:rPr>
        <w:t>возникновении</w:t>
      </w:r>
      <w:r w:rsidRPr="00A34FE8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A34FE8">
        <w:rPr>
          <w:rFonts w:ascii="Times New Roman" w:eastAsia="Times New Roman" w:hAnsi="Times New Roman" w:cs="Times New Roman"/>
          <w:sz w:val="24"/>
        </w:rPr>
        <w:t>пожара</w:t>
      </w:r>
      <w:r w:rsidRPr="00A34FE8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34FE8">
        <w:rPr>
          <w:rFonts w:ascii="Times New Roman" w:eastAsia="Times New Roman" w:hAnsi="Times New Roman" w:cs="Times New Roman"/>
          <w:sz w:val="24"/>
        </w:rPr>
        <w:t>отключить</w:t>
      </w:r>
      <w:r w:rsidRPr="00A34FE8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34FE8">
        <w:rPr>
          <w:rFonts w:ascii="Times New Roman" w:eastAsia="Times New Roman" w:hAnsi="Times New Roman" w:cs="Times New Roman"/>
          <w:sz w:val="24"/>
        </w:rPr>
        <w:t>оборудование</w:t>
      </w:r>
      <w:r w:rsidRPr="00A34FE8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34FE8">
        <w:rPr>
          <w:rFonts w:ascii="Times New Roman" w:eastAsia="Times New Roman" w:hAnsi="Times New Roman" w:cs="Times New Roman"/>
          <w:sz w:val="24"/>
        </w:rPr>
        <w:t>от</w:t>
      </w:r>
      <w:r w:rsidRPr="00A34FE8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34FE8">
        <w:rPr>
          <w:rFonts w:ascii="Times New Roman" w:eastAsia="Times New Roman" w:hAnsi="Times New Roman" w:cs="Times New Roman"/>
          <w:sz w:val="24"/>
        </w:rPr>
        <w:t>электросети,</w:t>
      </w:r>
      <w:r w:rsidRPr="00A34FE8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A34FE8">
        <w:rPr>
          <w:rFonts w:ascii="Times New Roman" w:eastAsia="Times New Roman" w:hAnsi="Times New Roman" w:cs="Times New Roman"/>
          <w:sz w:val="24"/>
        </w:rPr>
        <w:t>сообщить непосредственному руководителю и приступить к тушению первичными средствами. При необходимости вызвать пожарную бригаду по телефону 101.</w:t>
      </w:r>
    </w:p>
    <w:p w:rsidR="00A34FE8" w:rsidRPr="00A34FE8" w:rsidRDefault="00A34FE8" w:rsidP="00A34FE8">
      <w:pPr>
        <w:widowControl w:val="0"/>
        <w:numPr>
          <w:ilvl w:val="1"/>
          <w:numId w:val="1"/>
        </w:numPr>
        <w:tabs>
          <w:tab w:val="left" w:pos="1352"/>
        </w:tabs>
        <w:autoSpaceDE w:val="0"/>
        <w:autoSpaceDN w:val="0"/>
        <w:spacing w:before="7" w:after="0" w:line="273" w:lineRule="auto"/>
        <w:ind w:right="811"/>
        <w:rPr>
          <w:rFonts w:ascii="Times New Roman" w:eastAsia="Times New Roman" w:hAnsi="Times New Roman" w:cs="Times New Roman"/>
          <w:sz w:val="24"/>
        </w:rPr>
      </w:pPr>
      <w:r w:rsidRPr="00A34FE8">
        <w:rPr>
          <w:rFonts w:ascii="Times New Roman" w:eastAsia="Times New Roman" w:hAnsi="Times New Roman" w:cs="Times New Roman"/>
          <w:sz w:val="24"/>
        </w:rPr>
        <w:t>При</w:t>
      </w:r>
      <w:r w:rsidRPr="00A34FE8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34FE8">
        <w:rPr>
          <w:rFonts w:ascii="Times New Roman" w:eastAsia="Times New Roman" w:hAnsi="Times New Roman" w:cs="Times New Roman"/>
          <w:sz w:val="24"/>
        </w:rPr>
        <w:t>несчастном</w:t>
      </w:r>
      <w:r w:rsidRPr="00A34FE8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A34FE8">
        <w:rPr>
          <w:rFonts w:ascii="Times New Roman" w:eastAsia="Times New Roman" w:hAnsi="Times New Roman" w:cs="Times New Roman"/>
          <w:sz w:val="24"/>
        </w:rPr>
        <w:t>случае</w:t>
      </w:r>
      <w:r w:rsidRPr="00A34FE8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34FE8">
        <w:rPr>
          <w:rFonts w:ascii="Times New Roman" w:eastAsia="Times New Roman" w:hAnsi="Times New Roman" w:cs="Times New Roman"/>
          <w:sz w:val="24"/>
        </w:rPr>
        <w:t>оказать</w:t>
      </w:r>
      <w:r w:rsidRPr="00A34FE8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34FE8">
        <w:rPr>
          <w:rFonts w:ascii="Times New Roman" w:eastAsia="Times New Roman" w:hAnsi="Times New Roman" w:cs="Times New Roman"/>
          <w:sz w:val="24"/>
        </w:rPr>
        <w:t>первую</w:t>
      </w:r>
      <w:r w:rsidRPr="00A34FE8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A34FE8">
        <w:rPr>
          <w:rFonts w:ascii="Times New Roman" w:eastAsia="Times New Roman" w:hAnsi="Times New Roman" w:cs="Times New Roman"/>
          <w:sz w:val="24"/>
        </w:rPr>
        <w:t>доврачебную</w:t>
      </w:r>
      <w:r w:rsidRPr="00A34FE8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34FE8">
        <w:rPr>
          <w:rFonts w:ascii="Times New Roman" w:eastAsia="Times New Roman" w:hAnsi="Times New Roman" w:cs="Times New Roman"/>
          <w:sz w:val="24"/>
        </w:rPr>
        <w:t>помощь</w:t>
      </w:r>
      <w:r w:rsidRPr="00A34FE8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34FE8">
        <w:rPr>
          <w:rFonts w:ascii="Times New Roman" w:eastAsia="Times New Roman" w:hAnsi="Times New Roman" w:cs="Times New Roman"/>
          <w:sz w:val="24"/>
        </w:rPr>
        <w:t xml:space="preserve">пострадавшему, сообщить руководству, по возможности сохранить обстановку, если это не приведет к аварии и/или </w:t>
      </w:r>
      <w:proofErr w:type="spellStart"/>
      <w:r w:rsidRPr="00A34FE8">
        <w:rPr>
          <w:rFonts w:ascii="Times New Roman" w:eastAsia="Times New Roman" w:hAnsi="Times New Roman" w:cs="Times New Roman"/>
          <w:sz w:val="24"/>
        </w:rPr>
        <w:t>травмированию</w:t>
      </w:r>
      <w:proofErr w:type="spellEnd"/>
      <w:r w:rsidRPr="00A34FE8">
        <w:rPr>
          <w:rFonts w:ascii="Times New Roman" w:eastAsia="Times New Roman" w:hAnsi="Times New Roman" w:cs="Times New Roman"/>
          <w:sz w:val="24"/>
        </w:rPr>
        <w:t xml:space="preserve"> других людей. При необходимости вызвать бригаду скорой помощи по телефону 103.</w:t>
      </w:r>
    </w:p>
    <w:p w:rsidR="00A34FE8" w:rsidRPr="00A34FE8" w:rsidRDefault="00A34FE8" w:rsidP="00A34FE8">
      <w:pPr>
        <w:widowControl w:val="0"/>
        <w:autoSpaceDE w:val="0"/>
        <w:autoSpaceDN w:val="0"/>
        <w:spacing w:before="24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34FE8" w:rsidRPr="00A34FE8" w:rsidRDefault="00A34FE8" w:rsidP="00A34FE8">
      <w:pPr>
        <w:widowControl w:val="0"/>
        <w:numPr>
          <w:ilvl w:val="0"/>
          <w:numId w:val="1"/>
        </w:numPr>
        <w:tabs>
          <w:tab w:val="left" w:pos="598"/>
        </w:tabs>
        <w:autoSpaceDE w:val="0"/>
        <w:autoSpaceDN w:val="0"/>
        <w:spacing w:before="1" w:after="0" w:line="240" w:lineRule="auto"/>
        <w:ind w:left="598"/>
        <w:rPr>
          <w:rFonts w:ascii="Times New Roman" w:eastAsia="Times New Roman" w:hAnsi="Times New Roman" w:cs="Times New Roman"/>
          <w:sz w:val="24"/>
        </w:rPr>
      </w:pPr>
      <w:r w:rsidRPr="00A34FE8">
        <w:rPr>
          <w:rFonts w:ascii="Times New Roman" w:eastAsia="Times New Roman" w:hAnsi="Times New Roman" w:cs="Times New Roman"/>
          <w:sz w:val="24"/>
        </w:rPr>
        <w:t>Требования</w:t>
      </w:r>
      <w:r w:rsidRPr="00A34FE8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34FE8">
        <w:rPr>
          <w:rFonts w:ascii="Times New Roman" w:eastAsia="Times New Roman" w:hAnsi="Times New Roman" w:cs="Times New Roman"/>
          <w:sz w:val="24"/>
        </w:rPr>
        <w:t>к</w:t>
      </w:r>
      <w:r w:rsidRPr="00A34FE8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34FE8">
        <w:rPr>
          <w:rFonts w:ascii="Times New Roman" w:eastAsia="Times New Roman" w:hAnsi="Times New Roman" w:cs="Times New Roman"/>
          <w:sz w:val="24"/>
        </w:rPr>
        <w:t>ручному</w:t>
      </w:r>
      <w:r w:rsidRPr="00A34FE8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34FE8">
        <w:rPr>
          <w:rFonts w:ascii="Times New Roman" w:eastAsia="Times New Roman" w:hAnsi="Times New Roman" w:cs="Times New Roman"/>
          <w:sz w:val="24"/>
        </w:rPr>
        <w:t>слесарному</w:t>
      </w:r>
      <w:r w:rsidRPr="00A34FE8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34FE8">
        <w:rPr>
          <w:rFonts w:ascii="Times New Roman" w:eastAsia="Times New Roman" w:hAnsi="Times New Roman" w:cs="Times New Roman"/>
          <w:spacing w:val="-2"/>
          <w:sz w:val="24"/>
        </w:rPr>
        <w:t>инструменту.</w:t>
      </w:r>
    </w:p>
    <w:p w:rsidR="00A34FE8" w:rsidRPr="00A34FE8" w:rsidRDefault="00A34FE8" w:rsidP="00A34FE8">
      <w:pPr>
        <w:widowControl w:val="0"/>
        <w:autoSpaceDE w:val="0"/>
        <w:autoSpaceDN w:val="0"/>
        <w:spacing w:before="243" w:after="0"/>
        <w:ind w:left="358" w:right="451" w:firstLine="707"/>
        <w:rPr>
          <w:rFonts w:ascii="Times New Roman" w:eastAsia="Times New Roman" w:hAnsi="Times New Roman" w:cs="Times New Roman"/>
          <w:sz w:val="24"/>
          <w:szCs w:val="24"/>
        </w:rPr>
      </w:pPr>
      <w:r w:rsidRPr="00A34FE8">
        <w:rPr>
          <w:rFonts w:ascii="Times New Roman" w:eastAsia="Times New Roman" w:hAnsi="Times New Roman" w:cs="Times New Roman"/>
          <w:sz w:val="24"/>
          <w:szCs w:val="24"/>
        </w:rPr>
        <w:t>В наибольшей степени безопасность труда определяется состоянием рабочих инструментов.</w:t>
      </w:r>
      <w:r w:rsidRPr="00A34FE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34FE8">
        <w:rPr>
          <w:rFonts w:ascii="Times New Roman" w:eastAsia="Times New Roman" w:hAnsi="Times New Roman" w:cs="Times New Roman"/>
          <w:sz w:val="24"/>
          <w:szCs w:val="24"/>
        </w:rPr>
        <w:t>Инструменты</w:t>
      </w:r>
      <w:r w:rsidRPr="00A34FE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34FE8">
        <w:rPr>
          <w:rFonts w:ascii="Times New Roman" w:eastAsia="Times New Roman" w:hAnsi="Times New Roman" w:cs="Times New Roman"/>
          <w:sz w:val="24"/>
          <w:szCs w:val="24"/>
        </w:rPr>
        <w:t>непременно</w:t>
      </w:r>
      <w:r w:rsidRPr="00A34FE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34FE8">
        <w:rPr>
          <w:rFonts w:ascii="Times New Roman" w:eastAsia="Times New Roman" w:hAnsi="Times New Roman" w:cs="Times New Roman"/>
          <w:sz w:val="24"/>
          <w:szCs w:val="24"/>
        </w:rPr>
        <w:t>должны</w:t>
      </w:r>
      <w:r w:rsidRPr="00A34FE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34FE8">
        <w:rPr>
          <w:rFonts w:ascii="Times New Roman" w:eastAsia="Times New Roman" w:hAnsi="Times New Roman" w:cs="Times New Roman"/>
          <w:sz w:val="24"/>
          <w:szCs w:val="24"/>
        </w:rPr>
        <w:t>находиться</w:t>
      </w:r>
      <w:r w:rsidRPr="00A34FE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34FE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34FE8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34FE8">
        <w:rPr>
          <w:rFonts w:ascii="Times New Roman" w:eastAsia="Times New Roman" w:hAnsi="Times New Roman" w:cs="Times New Roman"/>
          <w:sz w:val="24"/>
          <w:szCs w:val="24"/>
        </w:rPr>
        <w:t>исправном</w:t>
      </w:r>
      <w:r w:rsidRPr="00A34FE8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34FE8">
        <w:rPr>
          <w:rFonts w:ascii="Times New Roman" w:eastAsia="Times New Roman" w:hAnsi="Times New Roman" w:cs="Times New Roman"/>
          <w:sz w:val="24"/>
          <w:szCs w:val="24"/>
        </w:rPr>
        <w:t>состоянии</w:t>
      </w:r>
      <w:r w:rsidRPr="00A34FE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34FE8">
        <w:rPr>
          <w:rFonts w:ascii="Times New Roman" w:eastAsia="Times New Roman" w:hAnsi="Times New Roman" w:cs="Times New Roman"/>
          <w:sz w:val="24"/>
          <w:szCs w:val="24"/>
        </w:rPr>
        <w:t>и периодически проходить испытания на безопасность их применения в целях предупреждения травматизма.</w:t>
      </w:r>
    </w:p>
    <w:p w:rsidR="00FA0BBC" w:rsidRDefault="00FA0BBC"/>
    <w:sectPr w:rsidR="00FA0BBC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143D" w:rsidRDefault="00E1143D">
      <w:pPr>
        <w:spacing w:after="0" w:line="240" w:lineRule="auto"/>
      </w:pPr>
      <w:r>
        <w:separator/>
      </w:r>
    </w:p>
  </w:endnote>
  <w:endnote w:type="continuationSeparator" w:id="0">
    <w:p w:rsidR="00E1143D" w:rsidRDefault="00E114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1949" w:rsidRDefault="00A34FE8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04731C99" wp14:editId="4F1CDE5E">
              <wp:simplePos x="0" y="0"/>
              <wp:positionH relativeFrom="page">
                <wp:posOffset>7050023</wp:posOffset>
              </wp:positionH>
              <wp:positionV relativeFrom="page">
                <wp:posOffset>10281977</wp:posOffset>
              </wp:positionV>
              <wp:extent cx="281305" cy="165735"/>
              <wp:effectExtent l="0" t="0" r="0" b="0"/>
              <wp:wrapNone/>
              <wp:docPr id="12" name="Text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8130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F1949" w:rsidRDefault="00A34FE8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F12F64">
                            <w:rPr>
                              <w:noProof/>
                              <w:spacing w:val="-5"/>
                              <w:sz w:val="20"/>
                            </w:rPr>
                            <w:t>3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2" o:spid="_x0000_s1026" type="#_x0000_t202" style="position:absolute;margin-left:555.1pt;margin-top:809.6pt;width:22.15pt;height:13.0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" filled="f" stroked="f">
              <v:path arrowok="t"/>
              <v:textbox inset="0,0,0,0">
                <w:txbxContent>
                  <w:p w:rsidR="003F1949" w:rsidRDefault="00A34FE8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0"/>
                      </w:rPr>
                      <w:fldChar w:fldCharType="separate"/>
                    </w:r>
                    <w:r w:rsidR="00F12F64">
                      <w:rPr>
                        <w:noProof/>
                        <w:spacing w:val="-5"/>
                        <w:sz w:val="20"/>
                      </w:rPr>
                      <w:t>3</w:t>
                    </w:r>
                    <w:r>
                      <w:rPr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143D" w:rsidRDefault="00E1143D">
      <w:pPr>
        <w:spacing w:after="0" w:line="240" w:lineRule="auto"/>
      </w:pPr>
      <w:r>
        <w:separator/>
      </w:r>
    </w:p>
  </w:footnote>
  <w:footnote w:type="continuationSeparator" w:id="0">
    <w:p w:rsidR="00E1143D" w:rsidRDefault="00E114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A0554B"/>
    <w:multiLevelType w:val="hybridMultilevel"/>
    <w:tmpl w:val="D6F2939E"/>
    <w:lvl w:ilvl="0" w:tplc="7BC6F76E">
      <w:start w:val="1"/>
      <w:numFmt w:val="decimal"/>
      <w:lvlText w:val="%1."/>
      <w:lvlJc w:val="left"/>
      <w:pPr>
        <w:ind w:left="598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CD2EF04">
      <w:numFmt w:val="bullet"/>
      <w:lvlText w:val="•"/>
      <w:lvlJc w:val="left"/>
      <w:pPr>
        <w:ind w:left="1561" w:hanging="240"/>
      </w:pPr>
      <w:rPr>
        <w:rFonts w:hint="default"/>
        <w:lang w:val="ru-RU" w:eastAsia="en-US" w:bidi="ar-SA"/>
      </w:rPr>
    </w:lvl>
    <w:lvl w:ilvl="2" w:tplc="F6AA59CA">
      <w:numFmt w:val="bullet"/>
      <w:lvlText w:val="•"/>
      <w:lvlJc w:val="left"/>
      <w:pPr>
        <w:ind w:left="2523" w:hanging="240"/>
      </w:pPr>
      <w:rPr>
        <w:rFonts w:hint="default"/>
        <w:lang w:val="ru-RU" w:eastAsia="en-US" w:bidi="ar-SA"/>
      </w:rPr>
    </w:lvl>
    <w:lvl w:ilvl="3" w:tplc="FDB25D56">
      <w:numFmt w:val="bullet"/>
      <w:lvlText w:val="•"/>
      <w:lvlJc w:val="left"/>
      <w:pPr>
        <w:ind w:left="3485" w:hanging="240"/>
      </w:pPr>
      <w:rPr>
        <w:rFonts w:hint="default"/>
        <w:lang w:val="ru-RU" w:eastAsia="en-US" w:bidi="ar-SA"/>
      </w:rPr>
    </w:lvl>
    <w:lvl w:ilvl="4" w:tplc="1C228B1C">
      <w:numFmt w:val="bullet"/>
      <w:lvlText w:val="•"/>
      <w:lvlJc w:val="left"/>
      <w:pPr>
        <w:ind w:left="4447" w:hanging="240"/>
      </w:pPr>
      <w:rPr>
        <w:rFonts w:hint="default"/>
        <w:lang w:val="ru-RU" w:eastAsia="en-US" w:bidi="ar-SA"/>
      </w:rPr>
    </w:lvl>
    <w:lvl w:ilvl="5" w:tplc="1186C1D6">
      <w:numFmt w:val="bullet"/>
      <w:lvlText w:val="•"/>
      <w:lvlJc w:val="left"/>
      <w:pPr>
        <w:ind w:left="5409" w:hanging="240"/>
      </w:pPr>
      <w:rPr>
        <w:rFonts w:hint="default"/>
        <w:lang w:val="ru-RU" w:eastAsia="en-US" w:bidi="ar-SA"/>
      </w:rPr>
    </w:lvl>
    <w:lvl w:ilvl="6" w:tplc="B2A60F44">
      <w:numFmt w:val="bullet"/>
      <w:lvlText w:val="•"/>
      <w:lvlJc w:val="left"/>
      <w:pPr>
        <w:ind w:left="6371" w:hanging="240"/>
      </w:pPr>
      <w:rPr>
        <w:rFonts w:hint="default"/>
        <w:lang w:val="ru-RU" w:eastAsia="en-US" w:bidi="ar-SA"/>
      </w:rPr>
    </w:lvl>
    <w:lvl w:ilvl="7" w:tplc="0BC87418">
      <w:numFmt w:val="bullet"/>
      <w:lvlText w:val="•"/>
      <w:lvlJc w:val="left"/>
      <w:pPr>
        <w:ind w:left="7333" w:hanging="240"/>
      </w:pPr>
      <w:rPr>
        <w:rFonts w:hint="default"/>
        <w:lang w:val="ru-RU" w:eastAsia="en-US" w:bidi="ar-SA"/>
      </w:rPr>
    </w:lvl>
    <w:lvl w:ilvl="8" w:tplc="1FF8E35A">
      <w:numFmt w:val="bullet"/>
      <w:lvlText w:val="•"/>
      <w:lvlJc w:val="left"/>
      <w:pPr>
        <w:ind w:left="8295" w:hanging="240"/>
      </w:pPr>
      <w:rPr>
        <w:rFonts w:hint="default"/>
        <w:lang w:val="ru-RU" w:eastAsia="en-US" w:bidi="ar-SA"/>
      </w:rPr>
    </w:lvl>
  </w:abstractNum>
  <w:abstractNum w:abstractNumId="1">
    <w:nsid w:val="7D4639D0"/>
    <w:multiLevelType w:val="hybridMultilevel"/>
    <w:tmpl w:val="38D23148"/>
    <w:lvl w:ilvl="0" w:tplc="024A46B4">
      <w:start w:val="1"/>
      <w:numFmt w:val="decimal"/>
      <w:lvlText w:val="%1."/>
      <w:lvlJc w:val="left"/>
      <w:pPr>
        <w:ind w:left="925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A1EC3BE">
      <w:numFmt w:val="bullet"/>
      <w:lvlText w:val=""/>
      <w:lvlJc w:val="left"/>
      <w:pPr>
        <w:ind w:left="1352" w:hanging="42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C3DC60A2">
      <w:numFmt w:val="bullet"/>
      <w:lvlText w:val="•"/>
      <w:lvlJc w:val="left"/>
      <w:pPr>
        <w:ind w:left="2344" w:hanging="428"/>
      </w:pPr>
      <w:rPr>
        <w:rFonts w:hint="default"/>
        <w:lang w:val="ru-RU" w:eastAsia="en-US" w:bidi="ar-SA"/>
      </w:rPr>
    </w:lvl>
    <w:lvl w:ilvl="3" w:tplc="B2421E0C">
      <w:numFmt w:val="bullet"/>
      <w:lvlText w:val="•"/>
      <w:lvlJc w:val="left"/>
      <w:pPr>
        <w:ind w:left="3328" w:hanging="428"/>
      </w:pPr>
      <w:rPr>
        <w:rFonts w:hint="default"/>
        <w:lang w:val="ru-RU" w:eastAsia="en-US" w:bidi="ar-SA"/>
      </w:rPr>
    </w:lvl>
    <w:lvl w:ilvl="4" w:tplc="14460FB6">
      <w:numFmt w:val="bullet"/>
      <w:lvlText w:val="•"/>
      <w:lvlJc w:val="left"/>
      <w:pPr>
        <w:ind w:left="4313" w:hanging="428"/>
      </w:pPr>
      <w:rPr>
        <w:rFonts w:hint="default"/>
        <w:lang w:val="ru-RU" w:eastAsia="en-US" w:bidi="ar-SA"/>
      </w:rPr>
    </w:lvl>
    <w:lvl w:ilvl="5" w:tplc="1A580CCA">
      <w:numFmt w:val="bullet"/>
      <w:lvlText w:val="•"/>
      <w:lvlJc w:val="left"/>
      <w:pPr>
        <w:ind w:left="5297" w:hanging="428"/>
      </w:pPr>
      <w:rPr>
        <w:rFonts w:hint="default"/>
        <w:lang w:val="ru-RU" w:eastAsia="en-US" w:bidi="ar-SA"/>
      </w:rPr>
    </w:lvl>
    <w:lvl w:ilvl="6" w:tplc="02468AFA">
      <w:numFmt w:val="bullet"/>
      <w:lvlText w:val="•"/>
      <w:lvlJc w:val="left"/>
      <w:pPr>
        <w:ind w:left="6281" w:hanging="428"/>
      </w:pPr>
      <w:rPr>
        <w:rFonts w:hint="default"/>
        <w:lang w:val="ru-RU" w:eastAsia="en-US" w:bidi="ar-SA"/>
      </w:rPr>
    </w:lvl>
    <w:lvl w:ilvl="7" w:tplc="1F6610E0">
      <w:numFmt w:val="bullet"/>
      <w:lvlText w:val="•"/>
      <w:lvlJc w:val="left"/>
      <w:pPr>
        <w:ind w:left="7266" w:hanging="428"/>
      </w:pPr>
      <w:rPr>
        <w:rFonts w:hint="default"/>
        <w:lang w:val="ru-RU" w:eastAsia="en-US" w:bidi="ar-SA"/>
      </w:rPr>
    </w:lvl>
    <w:lvl w:ilvl="8" w:tplc="C0704040">
      <w:numFmt w:val="bullet"/>
      <w:lvlText w:val="•"/>
      <w:lvlJc w:val="left"/>
      <w:pPr>
        <w:ind w:left="8250" w:hanging="428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4FE8"/>
    <w:rsid w:val="00A34FE8"/>
    <w:rsid w:val="00E1143D"/>
    <w:rsid w:val="00F12F64"/>
    <w:rsid w:val="00FA0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A34FE8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A34FE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A34FE8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A34F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060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599</Words>
  <Characters>3418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2</cp:revision>
  <dcterms:created xsi:type="dcterms:W3CDTF">2024-10-07T20:03:00Z</dcterms:created>
  <dcterms:modified xsi:type="dcterms:W3CDTF">2024-10-07T20:03:00Z</dcterms:modified>
</cp:coreProperties>
</file>